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E3" w:rsidRPr="004C3AE3" w:rsidRDefault="004C3AE3" w:rsidP="004C3AE3">
      <w:pPr>
        <w:rPr>
          <w:rFonts w:ascii="Times New Roman" w:hAnsi="Times New Roman" w:cs="Times New Roman"/>
          <w:sz w:val="36"/>
          <w:szCs w:val="36"/>
        </w:rPr>
      </w:pPr>
      <w:r>
        <w:t xml:space="preserve">                         </w:t>
      </w:r>
      <w:r w:rsidRPr="004C3AE3">
        <w:rPr>
          <w:rFonts w:ascii="Times New Roman" w:hAnsi="Times New Roman" w:cs="Times New Roman"/>
          <w:sz w:val="36"/>
          <w:szCs w:val="36"/>
        </w:rPr>
        <w:t xml:space="preserve">Роль сказки в воспитании детей младшего                         </w:t>
      </w:r>
    </w:p>
    <w:p w:rsidR="004C3AE3" w:rsidRPr="004C3AE3" w:rsidRDefault="004C3AE3" w:rsidP="004C3AE3">
      <w:pPr>
        <w:rPr>
          <w:rFonts w:ascii="Times New Roman" w:hAnsi="Times New Roman" w:cs="Times New Roman"/>
          <w:sz w:val="36"/>
          <w:szCs w:val="36"/>
        </w:rPr>
      </w:pPr>
      <w:r w:rsidRPr="004C3AE3">
        <w:rPr>
          <w:rFonts w:ascii="Times New Roman" w:hAnsi="Times New Roman" w:cs="Times New Roman"/>
          <w:sz w:val="36"/>
          <w:szCs w:val="36"/>
        </w:rPr>
        <w:t xml:space="preserve">             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4C3AE3">
        <w:rPr>
          <w:rFonts w:ascii="Times New Roman" w:hAnsi="Times New Roman" w:cs="Times New Roman"/>
          <w:sz w:val="36"/>
          <w:szCs w:val="36"/>
        </w:rPr>
        <w:t xml:space="preserve">        дошкольного возраста.</w:t>
      </w:r>
    </w:p>
    <w:p w:rsidR="004C3AE3" w:rsidRDefault="004C3AE3" w:rsidP="004C3A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AE3" w:rsidRPr="008A0353" w:rsidRDefault="004C3AE3" w:rsidP="004C3A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353">
        <w:rPr>
          <w:rFonts w:ascii="Times New Roman" w:hAnsi="Times New Roman" w:cs="Times New Roman"/>
          <w:sz w:val="28"/>
          <w:szCs w:val="28"/>
        </w:rPr>
        <w:t>«И нельзя без сказки нам прожить друзья,</w:t>
      </w:r>
    </w:p>
    <w:p w:rsidR="004C3AE3" w:rsidRPr="008A0353" w:rsidRDefault="004C3AE3" w:rsidP="004C3A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353">
        <w:rPr>
          <w:rFonts w:ascii="Times New Roman" w:hAnsi="Times New Roman" w:cs="Times New Roman"/>
          <w:sz w:val="28"/>
          <w:szCs w:val="28"/>
        </w:rPr>
        <w:t>Ведь со сказкой проще верить в чудеса.</w:t>
      </w:r>
    </w:p>
    <w:p w:rsidR="004C3AE3" w:rsidRPr="008A0353" w:rsidRDefault="004C3AE3" w:rsidP="004C3A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353">
        <w:rPr>
          <w:rFonts w:ascii="Times New Roman" w:hAnsi="Times New Roman" w:cs="Times New Roman"/>
          <w:sz w:val="28"/>
          <w:szCs w:val="28"/>
        </w:rPr>
        <w:t>Ведь со сказкой легче, отыскать нам путь.</w:t>
      </w:r>
    </w:p>
    <w:p w:rsidR="004C3AE3" w:rsidRDefault="004C3AE3" w:rsidP="004C3A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353">
        <w:rPr>
          <w:rFonts w:ascii="Times New Roman" w:hAnsi="Times New Roman" w:cs="Times New Roman"/>
          <w:sz w:val="28"/>
          <w:szCs w:val="28"/>
        </w:rPr>
        <w:t>В маленькое сердце, дверцу распахнуть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C3AE3" w:rsidRDefault="004C3AE3" w:rsidP="004C3A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AE3" w:rsidRPr="008A0353" w:rsidRDefault="004C3AE3" w:rsidP="004C3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8A0353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8A0353">
        <w:rPr>
          <w:rFonts w:ascii="Times New Roman" w:hAnsi="Times New Roman" w:cs="Times New Roman"/>
          <w:sz w:val="28"/>
          <w:szCs w:val="28"/>
        </w:rPr>
        <w:t>то рассказ о заведомо невозможном. Здесь есть обязательно что-то фантастическое, неправдоподобное: животные разговаривают, на первый взгляд обыкновенные предметы оказываются волшебными…  Недаром известная русс</w:t>
      </w:r>
      <w:r>
        <w:rPr>
          <w:rFonts w:ascii="Times New Roman" w:hAnsi="Times New Roman" w:cs="Times New Roman"/>
          <w:sz w:val="28"/>
          <w:szCs w:val="28"/>
        </w:rPr>
        <w:t xml:space="preserve">кая пословица гласит: «сказка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8A035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A0353">
        <w:rPr>
          <w:rFonts w:ascii="Times New Roman" w:hAnsi="Times New Roman" w:cs="Times New Roman"/>
          <w:sz w:val="28"/>
          <w:szCs w:val="28"/>
        </w:rPr>
        <w:t>ожь, да в  ней намек, добрым молодцам урок». Урок нравственности, доброты, честности, ума и иной раз хитроумия.  Кто из нас не любил сказку в детстве? Наверное, не найдётся такого человека. Сказка входит в жизнь ребенка с самого </w:t>
      </w:r>
      <w:r w:rsidRPr="004C3AE3">
        <w:rPr>
          <w:rFonts w:ascii="Times New Roman" w:hAnsi="Times New Roman" w:cs="Times New Roman"/>
          <w:sz w:val="28"/>
          <w:szCs w:val="28"/>
        </w:rPr>
        <w:t>раннего возраста</w:t>
      </w:r>
      <w:r w:rsidRPr="008A0353">
        <w:rPr>
          <w:rFonts w:ascii="Times New Roman" w:hAnsi="Times New Roman" w:cs="Times New Roman"/>
          <w:sz w:val="28"/>
          <w:szCs w:val="28"/>
        </w:rPr>
        <w:t xml:space="preserve">, сопровождает на протяжении всего детства и остается с ним на всю жизнь. Со сказки начинается его знакомство с миром литературы, с миром человеческих взаимоотношений и </w:t>
      </w:r>
      <w:proofErr w:type="gramStart"/>
      <w:r w:rsidRPr="008A0353">
        <w:rPr>
          <w:rFonts w:ascii="Times New Roman" w:hAnsi="Times New Roman" w:cs="Times New Roman"/>
          <w:sz w:val="28"/>
          <w:szCs w:val="28"/>
        </w:rPr>
        <w:t>со всем</w:t>
      </w:r>
      <w:proofErr w:type="gramEnd"/>
      <w:r w:rsidRPr="008A0353">
        <w:rPr>
          <w:rFonts w:ascii="Times New Roman" w:hAnsi="Times New Roman" w:cs="Times New Roman"/>
          <w:sz w:val="28"/>
          <w:szCs w:val="28"/>
        </w:rPr>
        <w:t xml:space="preserve"> окружающим миром в целом. Сказки преподносят детям поэтический и многогранный образ своих героев, оставляя при этом простор воображению. Нравственные понятия (честность, доброта, человеколюбие), ярко представленные </w:t>
      </w:r>
      <w:proofErr w:type="gramStart"/>
      <w:r w:rsidRPr="008A03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0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353">
        <w:rPr>
          <w:rFonts w:ascii="Times New Roman" w:hAnsi="Times New Roman" w:cs="Times New Roman"/>
          <w:sz w:val="28"/>
          <w:szCs w:val="28"/>
        </w:rPr>
        <w:t>образах</w:t>
      </w:r>
      <w:proofErr w:type="gramEnd"/>
      <w:r w:rsidRPr="008A0353">
        <w:rPr>
          <w:rFonts w:ascii="Times New Roman" w:hAnsi="Times New Roman" w:cs="Times New Roman"/>
          <w:sz w:val="28"/>
          <w:szCs w:val="28"/>
        </w:rPr>
        <w:t xml:space="preserve">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 ребенка. Сказка, ее композиция, яркое противопоставление добра и зла, фантастические и определенные по своей нравственной сути образы, выразительный язык, динамика событий, особые причинно-следственные связи и явления,</w:t>
      </w:r>
      <w:r>
        <w:rPr>
          <w:rFonts w:ascii="Times New Roman" w:hAnsi="Times New Roman" w:cs="Times New Roman"/>
          <w:sz w:val="28"/>
          <w:szCs w:val="28"/>
        </w:rPr>
        <w:t xml:space="preserve"> доступные пониманию ребёнка,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8A03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0353">
        <w:rPr>
          <w:rFonts w:ascii="Times New Roman" w:hAnsi="Times New Roman" w:cs="Times New Roman"/>
          <w:sz w:val="28"/>
          <w:szCs w:val="28"/>
        </w:rPr>
        <w:t xml:space="preserve">се это делает сказку особенно интересной и волнующей для детей, </w:t>
      </w:r>
      <w:r w:rsidRPr="008A0353">
        <w:rPr>
          <w:rFonts w:ascii="Times New Roman" w:hAnsi="Times New Roman" w:cs="Times New Roman"/>
          <w:sz w:val="28"/>
          <w:szCs w:val="28"/>
        </w:rPr>
        <w:lastRenderedPageBreak/>
        <w:t>незаменимым инструментом формирования нравственно здоровой личности ребенка</w:t>
      </w:r>
    </w:p>
    <w:p w:rsidR="004C3AE3" w:rsidRPr="008A0353" w:rsidRDefault="004C3AE3" w:rsidP="004C3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53">
        <w:rPr>
          <w:rFonts w:ascii="Times New Roman" w:hAnsi="Times New Roman" w:cs="Times New Roman"/>
          <w:sz w:val="28"/>
          <w:szCs w:val="28"/>
        </w:rPr>
        <w:t>Учитывая силу воздействия русской народной сказки на ребенка, большую воспитательную  ценность её содержания, красоту художественной формы воспитатель- рассказчик должен бережно донести её до слушателя.</w:t>
      </w:r>
    </w:p>
    <w:p w:rsidR="004C3AE3" w:rsidRPr="008A0353" w:rsidRDefault="004C3AE3" w:rsidP="004C3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53">
        <w:rPr>
          <w:rFonts w:ascii="Times New Roman" w:hAnsi="Times New Roman" w:cs="Times New Roman"/>
          <w:sz w:val="28"/>
          <w:szCs w:val="28"/>
        </w:rPr>
        <w:t>Работая с детьми, я увидела, что детей недостаточно знакомят с русскими народными сказками, в основном дети смотрят зарубежные мультфильмы. Дети стали проявлять агрессию, не терпимость друг к другу, поэтому я и решила приобщить детей к миру русской народной сказки.</w:t>
      </w:r>
    </w:p>
    <w:p w:rsidR="004C3AE3" w:rsidRPr="008A0353" w:rsidRDefault="004C3AE3" w:rsidP="004C3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53">
        <w:rPr>
          <w:rFonts w:ascii="Times New Roman" w:hAnsi="Times New Roman" w:cs="Times New Roman"/>
          <w:sz w:val="28"/>
          <w:szCs w:val="28"/>
        </w:rPr>
        <w:t>В начале своей работы, я подобрала сказки, которые соответствуют данному возрасту  (Курочка ряба, Репка, Теремок, Колобок)</w:t>
      </w:r>
      <w:r w:rsidR="002028E0">
        <w:rPr>
          <w:rFonts w:ascii="Times New Roman" w:hAnsi="Times New Roman" w:cs="Times New Roman"/>
          <w:sz w:val="28"/>
          <w:szCs w:val="28"/>
        </w:rPr>
        <w:t xml:space="preserve">. И на этом материала сделала </w:t>
      </w:r>
      <w:proofErr w:type="spellStart"/>
      <w:r w:rsidR="002028E0">
        <w:rPr>
          <w:rFonts w:ascii="Times New Roman" w:hAnsi="Times New Roman" w:cs="Times New Roman"/>
          <w:sz w:val="28"/>
          <w:szCs w:val="28"/>
        </w:rPr>
        <w:t>лэп</w:t>
      </w:r>
      <w:r w:rsidRPr="008A0353">
        <w:rPr>
          <w:rFonts w:ascii="Times New Roman" w:hAnsi="Times New Roman" w:cs="Times New Roman"/>
          <w:sz w:val="28"/>
          <w:szCs w:val="28"/>
        </w:rPr>
        <w:t>бук</w:t>
      </w:r>
      <w:proofErr w:type="spellEnd"/>
      <w:r w:rsidRPr="008A0353">
        <w:rPr>
          <w:rFonts w:ascii="Times New Roman" w:hAnsi="Times New Roman" w:cs="Times New Roman"/>
          <w:sz w:val="28"/>
          <w:szCs w:val="28"/>
        </w:rPr>
        <w:t xml:space="preserve"> «В гости к сказке». Также подобрала  игрушки по сказкам (Коза рогатая, лисичка, петушок, заяц, колобок, внучка Машенька).</w:t>
      </w:r>
    </w:p>
    <w:p w:rsidR="004C3AE3" w:rsidRPr="008A0353" w:rsidRDefault="004C3AE3" w:rsidP="004C3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53">
        <w:rPr>
          <w:rFonts w:ascii="Times New Roman" w:hAnsi="Times New Roman" w:cs="Times New Roman"/>
          <w:sz w:val="28"/>
          <w:szCs w:val="28"/>
        </w:rPr>
        <w:t>Все знают, что дети по утрам плохо кушают. И сказочные персонажи помогали мне во время завтрака. Например, петушок золотой – гребешок кушал кашу вместе с детьми, и дети тоже ели вместе с петушком.</w:t>
      </w:r>
    </w:p>
    <w:p w:rsidR="004C3AE3" w:rsidRPr="008A0353" w:rsidRDefault="004C3AE3" w:rsidP="004C3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53">
        <w:rPr>
          <w:rFonts w:ascii="Times New Roman" w:hAnsi="Times New Roman" w:cs="Times New Roman"/>
          <w:sz w:val="28"/>
          <w:szCs w:val="28"/>
        </w:rPr>
        <w:t> Чтобы детям легче было освоить навыки самообслуживания, я использовала сказочный персонаж из сказки репка – внучку. Вместе с детьми мы её назвали Машенька. Для этого я изготовила игру «Оденем куклу Машу на прогулку». С помощью этой наглядности дети быстрее освоили приёмы одевания и раздевания, тем самым я воспитывала у них навыки самообслуживания.</w:t>
      </w:r>
    </w:p>
    <w:p w:rsidR="004C3AE3" w:rsidRPr="008A0353" w:rsidRDefault="004C3AE3" w:rsidP="004C3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53">
        <w:rPr>
          <w:rFonts w:ascii="Times New Roman" w:hAnsi="Times New Roman" w:cs="Times New Roman"/>
          <w:sz w:val="28"/>
          <w:szCs w:val="28"/>
        </w:rPr>
        <w:t>В течение года я знакомила детей с русскими народными сказками. Маленьким детям легче воспринимать рассказ, чем чтение, поэтому я старалась больше рассказывать и обыгрывать сказки.</w:t>
      </w:r>
    </w:p>
    <w:p w:rsidR="004C3AE3" w:rsidRPr="008A0353" w:rsidRDefault="004C3AE3" w:rsidP="004C3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53">
        <w:rPr>
          <w:rFonts w:ascii="Times New Roman" w:hAnsi="Times New Roman" w:cs="Times New Roman"/>
          <w:sz w:val="28"/>
          <w:szCs w:val="28"/>
        </w:rPr>
        <w:t xml:space="preserve">Обычно сказку я детям рассказывала много раз, это не надоедало им, а с каждым разом они проявляли большой интерес к ней и рассказывали вместе со мной, эмоционально передавая слова, песни, движения героев сказки. Я обеспечивала их активность во время слушанья: предлагала </w:t>
      </w:r>
      <w:r w:rsidRPr="008A0353">
        <w:rPr>
          <w:rFonts w:ascii="Times New Roman" w:hAnsi="Times New Roman" w:cs="Times New Roman"/>
          <w:sz w:val="28"/>
          <w:szCs w:val="28"/>
        </w:rPr>
        <w:lastRenderedPageBreak/>
        <w:t>выполнить имитационные движения (дети показывают, какая большая-пребольшая репка, как её тянут —  потянут и т.д.).</w:t>
      </w:r>
    </w:p>
    <w:p w:rsidR="004C3AE3" w:rsidRPr="008A0353" w:rsidRDefault="004C3AE3" w:rsidP="004C3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53">
        <w:rPr>
          <w:rFonts w:ascii="Times New Roman" w:hAnsi="Times New Roman" w:cs="Times New Roman"/>
          <w:sz w:val="28"/>
          <w:szCs w:val="28"/>
        </w:rPr>
        <w:t>При повторении сказок я обучала детей элементам драматизации. Это доставляло малышам огромную радость. И хотя охотно взяв на себя ту или иную роль, ребенок не редко забывал  ее, не всегда согласовал  свои действия с действиями партнера, меня не смущали эти трудности. Я помнила, что такие упражнения требуют большого такта, терпения и значительно более частого одобрения действий детей, оценки их речи.</w:t>
      </w:r>
    </w:p>
    <w:p w:rsidR="004C3AE3" w:rsidRPr="008A0353" w:rsidRDefault="004C3AE3" w:rsidP="004C3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53">
        <w:rPr>
          <w:rFonts w:ascii="Times New Roman" w:hAnsi="Times New Roman" w:cs="Times New Roman"/>
          <w:sz w:val="28"/>
          <w:szCs w:val="28"/>
        </w:rPr>
        <w:t>Используя различные приемы и техники в работе со сказкой, педагог решает задачи по развитию эмоциональной и социальной сфер детей, их речевой активности, обогащению словарного запаса, воспитания чувства прекрасного.</w:t>
      </w:r>
    </w:p>
    <w:p w:rsidR="004C3AE3" w:rsidRPr="008A0353" w:rsidRDefault="004C3AE3" w:rsidP="00354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53">
        <w:rPr>
          <w:rFonts w:ascii="Times New Roman" w:hAnsi="Times New Roman" w:cs="Times New Roman"/>
          <w:sz w:val="28"/>
          <w:szCs w:val="28"/>
        </w:rPr>
        <w:t>Таким образом, сказки играют огромную роль в воспитание ребенка,  обращают сердца детей к добру, великодушию, чести и справедливости. Поэтому, чем раньше сказка коснется струн детской души ребенка, тем добрые чувства возьмут в ни</w:t>
      </w:r>
      <w:r>
        <w:rPr>
          <w:rFonts w:ascii="Times New Roman" w:hAnsi="Times New Roman" w:cs="Times New Roman"/>
          <w:sz w:val="28"/>
          <w:szCs w:val="28"/>
        </w:rPr>
        <w:t xml:space="preserve">х верх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Ведь сказка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8A0353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8A0353">
        <w:rPr>
          <w:rFonts w:ascii="Times New Roman" w:hAnsi="Times New Roman" w:cs="Times New Roman"/>
          <w:sz w:val="28"/>
          <w:szCs w:val="28"/>
        </w:rPr>
        <w:t>то колотящееся сердце, говорящее языком чувств.   И это нужно дать послушать детям.</w:t>
      </w:r>
    </w:p>
    <w:p w:rsidR="004C3AE3" w:rsidRDefault="004C3AE3" w:rsidP="004C3AE3">
      <w:pPr>
        <w:pStyle w:val="a3"/>
      </w:pPr>
    </w:p>
    <w:p w:rsidR="004C3AE3" w:rsidRDefault="004C3AE3" w:rsidP="004C3AE3"/>
    <w:p w:rsidR="004C3AE3" w:rsidRDefault="004C3AE3" w:rsidP="004C3A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AE3" w:rsidRDefault="004C3AE3" w:rsidP="004C3A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AE3" w:rsidRDefault="004C3AE3" w:rsidP="004C3A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AE3" w:rsidRDefault="004C3AE3" w:rsidP="004C3A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AE3" w:rsidRDefault="004C3AE3" w:rsidP="004C3A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AE3" w:rsidRDefault="004C3AE3" w:rsidP="004C3A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AE3" w:rsidRDefault="004C3AE3" w:rsidP="004C3A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AE3" w:rsidRDefault="004C3AE3" w:rsidP="004C3A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AE3" w:rsidRDefault="004C3AE3" w:rsidP="004C3A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F87" w:rsidRDefault="00DD1F87" w:rsidP="004C3AE3">
      <w:pPr>
        <w:spacing w:after="0" w:line="360" w:lineRule="auto"/>
        <w:jc w:val="both"/>
      </w:pPr>
    </w:p>
    <w:sectPr w:rsidR="00DD1F87" w:rsidSect="00FB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4C3AE3"/>
    <w:rsid w:val="002028E0"/>
    <w:rsid w:val="003540C9"/>
    <w:rsid w:val="004C3AE3"/>
    <w:rsid w:val="00775AA4"/>
    <w:rsid w:val="00DD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AE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C3A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684</Words>
  <Characters>3903</Characters>
  <Application>Microsoft Office Word</Application>
  <DocSecurity>0</DocSecurity>
  <Lines>32</Lines>
  <Paragraphs>9</Paragraphs>
  <ScaleCrop>false</ScaleCrop>
  <Company>Microsoft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 сад</dc:creator>
  <cp:keywords/>
  <dc:description/>
  <cp:lastModifiedBy>Д сад</cp:lastModifiedBy>
  <cp:revision>4</cp:revision>
  <dcterms:created xsi:type="dcterms:W3CDTF">2016-12-03T16:37:00Z</dcterms:created>
  <dcterms:modified xsi:type="dcterms:W3CDTF">2016-12-03T17:30:00Z</dcterms:modified>
</cp:coreProperties>
</file>