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F96" w:rsidRDefault="00407DEE" w:rsidP="005B3C19">
      <w:pPr>
        <w:pStyle w:val="c10"/>
        <w:spacing w:line="360" w:lineRule="auto"/>
        <w:jc w:val="both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 </w:t>
      </w:r>
      <w:r w:rsidR="006D5F96">
        <w:rPr>
          <w:rStyle w:val="c0"/>
          <w:b/>
          <w:sz w:val="28"/>
          <w:szCs w:val="28"/>
        </w:rPr>
        <w:t xml:space="preserve">                     Фото отчёт «Вместе жили весело».</w:t>
      </w:r>
    </w:p>
    <w:p w:rsidR="006D5F96" w:rsidRDefault="006D5F96" w:rsidP="005B3C19">
      <w:pPr>
        <w:pStyle w:val="c10"/>
        <w:spacing w:line="360" w:lineRule="auto"/>
        <w:jc w:val="both"/>
        <w:rPr>
          <w:rStyle w:val="c0"/>
          <w:b/>
          <w:sz w:val="28"/>
          <w:szCs w:val="28"/>
        </w:rPr>
      </w:pPr>
    </w:p>
    <w:p w:rsidR="006D5F96" w:rsidRDefault="006D5F96" w:rsidP="005B3C19">
      <w:pPr>
        <w:pStyle w:val="c10"/>
        <w:spacing w:line="360" w:lineRule="auto"/>
        <w:jc w:val="both"/>
        <w:rPr>
          <w:rStyle w:val="c0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96669" cy="1854680"/>
            <wp:effectExtent l="19050" t="0" r="3681" b="0"/>
            <wp:docPr id="5" name="Рисунок 4" descr="DSC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515" cy="185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b/>
          <w:sz w:val="28"/>
          <w:szCs w:val="28"/>
        </w:rPr>
        <w:t xml:space="preserve">        </w:t>
      </w:r>
      <w:r w:rsidR="00407DEE">
        <w:rPr>
          <w:rStyle w:val="c0"/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508489" cy="1881300"/>
            <wp:effectExtent l="19050" t="0" r="6111" b="0"/>
            <wp:docPr id="12" name="Рисунок 11" descr="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761" cy="188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F96" w:rsidRDefault="006D5F96" w:rsidP="005B3C19">
      <w:pPr>
        <w:pStyle w:val="c10"/>
        <w:spacing w:line="360" w:lineRule="auto"/>
        <w:jc w:val="both"/>
        <w:rPr>
          <w:rStyle w:val="c0"/>
          <w:b/>
          <w:sz w:val="28"/>
          <w:szCs w:val="28"/>
        </w:rPr>
      </w:pPr>
    </w:p>
    <w:p w:rsidR="006D5F96" w:rsidRDefault="006D5F96" w:rsidP="005B3C19">
      <w:pPr>
        <w:pStyle w:val="c10"/>
        <w:spacing w:line="360" w:lineRule="auto"/>
        <w:jc w:val="both"/>
        <w:rPr>
          <w:rStyle w:val="c0"/>
          <w:b/>
          <w:sz w:val="28"/>
          <w:szCs w:val="28"/>
        </w:rPr>
      </w:pPr>
    </w:p>
    <w:p w:rsidR="006D5F96" w:rsidRDefault="006D5F96" w:rsidP="005B3C19">
      <w:pPr>
        <w:pStyle w:val="c10"/>
        <w:spacing w:line="360" w:lineRule="auto"/>
        <w:jc w:val="both"/>
        <w:rPr>
          <w:rStyle w:val="c0"/>
          <w:b/>
          <w:sz w:val="28"/>
          <w:szCs w:val="28"/>
        </w:rPr>
      </w:pPr>
    </w:p>
    <w:p w:rsidR="001A0B3D" w:rsidRPr="00852F6D" w:rsidRDefault="006D5F96" w:rsidP="005B3C19">
      <w:pPr>
        <w:pStyle w:val="c10"/>
        <w:spacing w:line="360" w:lineRule="auto"/>
        <w:jc w:val="both"/>
        <w:rPr>
          <w:b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           </w:t>
      </w:r>
      <w:r w:rsidR="001A0B3D" w:rsidRPr="00852F6D">
        <w:rPr>
          <w:rStyle w:val="c0"/>
          <w:b/>
          <w:sz w:val="28"/>
          <w:szCs w:val="28"/>
        </w:rPr>
        <w:t>Этнокуль</w:t>
      </w:r>
      <w:r w:rsidR="00D54A77">
        <w:rPr>
          <w:rStyle w:val="c0"/>
          <w:b/>
          <w:sz w:val="28"/>
          <w:szCs w:val="28"/>
        </w:rPr>
        <w:t>турное воспитание</w:t>
      </w:r>
      <w:r w:rsidR="001A065A">
        <w:rPr>
          <w:rStyle w:val="c0"/>
          <w:b/>
          <w:sz w:val="28"/>
          <w:szCs w:val="28"/>
        </w:rPr>
        <w:t xml:space="preserve"> дошкольников</w:t>
      </w:r>
      <w:r w:rsidR="00D54A77">
        <w:rPr>
          <w:rStyle w:val="c0"/>
          <w:b/>
          <w:sz w:val="28"/>
          <w:szCs w:val="28"/>
        </w:rPr>
        <w:t>.</w:t>
      </w:r>
    </w:p>
    <w:p w:rsidR="001A0B3D" w:rsidRPr="001A0B3D" w:rsidRDefault="001A0B3D" w:rsidP="005B3C19">
      <w:pPr>
        <w:pStyle w:val="c1"/>
        <w:spacing w:line="360" w:lineRule="auto"/>
        <w:ind w:firstLine="708"/>
        <w:jc w:val="both"/>
        <w:rPr>
          <w:sz w:val="28"/>
          <w:szCs w:val="28"/>
        </w:rPr>
      </w:pPr>
      <w:r w:rsidRPr="001A0B3D">
        <w:rPr>
          <w:rStyle w:val="c0"/>
          <w:sz w:val="28"/>
          <w:szCs w:val="28"/>
        </w:rPr>
        <w:t>Одной из тенденций развития современного образовательного процесса стала его этнокультурная направленность. Этнокультурное образование предполагает приобщение дошкольников к этнической культуре  в дошкольных учреждениях, на основе образовательных программ при взаимодействии с семьей, учреждениями культуры и средствами массовой информации.</w:t>
      </w:r>
    </w:p>
    <w:p w:rsidR="001A0B3D" w:rsidRPr="001A0B3D" w:rsidRDefault="005B3C19" w:rsidP="005B3C19">
      <w:pPr>
        <w:pStyle w:val="c5"/>
        <w:spacing w:line="360" w:lineRule="auto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ab/>
      </w:r>
      <w:r w:rsidR="001A0B3D" w:rsidRPr="001A0B3D">
        <w:rPr>
          <w:rStyle w:val="c0"/>
          <w:sz w:val="28"/>
          <w:szCs w:val="28"/>
        </w:rPr>
        <w:t>В современном мире мы зачастую забываем свои корни, свою историю. Мног</w:t>
      </w:r>
      <w:r w:rsidR="004613A4">
        <w:rPr>
          <w:rStyle w:val="c0"/>
          <w:sz w:val="28"/>
          <w:szCs w:val="28"/>
        </w:rPr>
        <w:t>о ли подрастающее поколение знае</w:t>
      </w:r>
      <w:r w:rsidR="001A0B3D" w:rsidRPr="001A0B3D">
        <w:rPr>
          <w:rStyle w:val="c0"/>
          <w:sz w:val="28"/>
          <w:szCs w:val="28"/>
        </w:rPr>
        <w:t xml:space="preserve">т </w:t>
      </w:r>
      <w:r w:rsidR="004613A4">
        <w:rPr>
          <w:rStyle w:val="c0"/>
          <w:sz w:val="28"/>
          <w:szCs w:val="28"/>
        </w:rPr>
        <w:t>о культуре</w:t>
      </w:r>
      <w:r w:rsidR="001A0B3D" w:rsidRPr="001A0B3D">
        <w:rPr>
          <w:rStyle w:val="c0"/>
          <w:sz w:val="28"/>
          <w:szCs w:val="28"/>
        </w:rPr>
        <w:t xml:space="preserve"> наших предков?</w:t>
      </w:r>
    </w:p>
    <w:p w:rsidR="001A0B3D" w:rsidRPr="001A0B3D" w:rsidRDefault="001A0B3D" w:rsidP="005B3C19">
      <w:pPr>
        <w:pStyle w:val="c5"/>
        <w:spacing w:line="360" w:lineRule="auto"/>
        <w:ind w:firstLine="708"/>
        <w:jc w:val="both"/>
        <w:rPr>
          <w:sz w:val="28"/>
          <w:szCs w:val="28"/>
        </w:rPr>
      </w:pPr>
      <w:r w:rsidRPr="001A0B3D">
        <w:rPr>
          <w:rStyle w:val="c0"/>
          <w:sz w:val="28"/>
          <w:szCs w:val="28"/>
        </w:rPr>
        <w:t>Этот пробел нужно заполнять непосредственно как можно раньше. Необходимо  пробудить в растущем человеке любовь к родной земле.</w:t>
      </w:r>
    </w:p>
    <w:p w:rsidR="001A0B3D" w:rsidRPr="001A0B3D" w:rsidRDefault="001A0B3D" w:rsidP="005B3C19">
      <w:pPr>
        <w:pStyle w:val="c6"/>
        <w:spacing w:line="360" w:lineRule="auto"/>
        <w:ind w:firstLine="708"/>
        <w:jc w:val="both"/>
        <w:rPr>
          <w:sz w:val="28"/>
          <w:szCs w:val="28"/>
        </w:rPr>
      </w:pPr>
      <w:r w:rsidRPr="001A0B3D">
        <w:rPr>
          <w:rStyle w:val="c0"/>
          <w:sz w:val="28"/>
          <w:szCs w:val="28"/>
        </w:rPr>
        <w:t xml:space="preserve">Передавая знания детям, необходимо учитывать, что они должны иметь воспитательную ценность, способствовать формированию нравственных чувств. И сегодня очень важно не упустить крупицы народной мудрости, народных традиций и обычаев; сохранить, преумножить и передать их будущим поколениям. Основной задачей работы по этнокультурному образованию можно считать формирование духовно-нравственного </w:t>
      </w:r>
      <w:r w:rsidRPr="001A0B3D">
        <w:rPr>
          <w:rStyle w:val="c0"/>
          <w:sz w:val="28"/>
          <w:szCs w:val="28"/>
        </w:rPr>
        <w:lastRenderedPageBreak/>
        <w:t>отношения к своей семье, городу, республике, стране, к природе родного края, к культурному наследию своего народа.</w:t>
      </w:r>
    </w:p>
    <w:p w:rsidR="001A0B3D" w:rsidRDefault="001A0B3D" w:rsidP="005B3C19">
      <w:pPr>
        <w:pStyle w:val="c11"/>
        <w:spacing w:line="360" w:lineRule="auto"/>
        <w:ind w:firstLine="708"/>
        <w:jc w:val="both"/>
        <w:rPr>
          <w:rStyle w:val="c0"/>
          <w:sz w:val="28"/>
          <w:szCs w:val="28"/>
        </w:rPr>
      </w:pPr>
      <w:r w:rsidRPr="001A0B3D">
        <w:rPr>
          <w:rStyle w:val="c0"/>
          <w:sz w:val="28"/>
          <w:szCs w:val="28"/>
        </w:rPr>
        <w:t xml:space="preserve">Детям дошкольного возраста важно не только увидеть и осознать предмет, а увидеть его в действии. Еще лучше принять участие в этом действии. В </w:t>
      </w:r>
      <w:r w:rsidR="00204376">
        <w:rPr>
          <w:rStyle w:val="c0"/>
          <w:sz w:val="28"/>
          <w:szCs w:val="28"/>
        </w:rPr>
        <w:t xml:space="preserve">нашем детском саду создан мини </w:t>
      </w:r>
      <w:r w:rsidR="004613A4">
        <w:rPr>
          <w:rStyle w:val="c0"/>
          <w:sz w:val="28"/>
          <w:szCs w:val="28"/>
        </w:rPr>
        <w:t>–</w:t>
      </w:r>
      <w:r w:rsidR="00204376">
        <w:rPr>
          <w:rStyle w:val="c0"/>
          <w:sz w:val="28"/>
          <w:szCs w:val="28"/>
        </w:rPr>
        <w:t xml:space="preserve"> музей</w:t>
      </w:r>
      <w:r w:rsidR="004613A4">
        <w:rPr>
          <w:rStyle w:val="c0"/>
          <w:sz w:val="28"/>
          <w:szCs w:val="28"/>
        </w:rPr>
        <w:t xml:space="preserve"> «Русская изба»</w:t>
      </w:r>
      <w:r w:rsidRPr="001A0B3D">
        <w:rPr>
          <w:rStyle w:val="c0"/>
          <w:sz w:val="28"/>
          <w:szCs w:val="28"/>
        </w:rPr>
        <w:t xml:space="preserve">, </w:t>
      </w:r>
      <w:r w:rsidR="00204376">
        <w:rPr>
          <w:rStyle w:val="c0"/>
          <w:sz w:val="28"/>
          <w:szCs w:val="28"/>
        </w:rPr>
        <w:t xml:space="preserve">в котором </w:t>
      </w:r>
      <w:r w:rsidRPr="001A0B3D">
        <w:rPr>
          <w:rStyle w:val="c0"/>
          <w:sz w:val="28"/>
          <w:szCs w:val="28"/>
        </w:rPr>
        <w:t>продемонстрированы традиционные национальные костюмы, предметы домашнего обихода, дети имеют возможность соприкоснуться со старинной утварью, рассмотреть вышитую одежду, украшения.</w:t>
      </w:r>
    </w:p>
    <w:p w:rsidR="00852F6D" w:rsidRDefault="009C11EA" w:rsidP="005B3C19">
      <w:pPr>
        <w:pStyle w:val="c11"/>
        <w:spacing w:line="360" w:lineRule="auto"/>
        <w:ind w:firstLine="708"/>
        <w:jc w:val="both"/>
        <w:rPr>
          <w:rStyle w:val="c0"/>
          <w:sz w:val="28"/>
          <w:szCs w:val="28"/>
        </w:rPr>
      </w:pPr>
      <w:r w:rsidRPr="006A2747">
        <w:rPr>
          <w:rStyle w:val="c0"/>
          <w:sz w:val="28"/>
          <w:szCs w:val="28"/>
        </w:rPr>
        <w:t>С 2016 года наш детский са</w:t>
      </w:r>
      <w:r w:rsidR="006A2747" w:rsidRPr="006A2747">
        <w:rPr>
          <w:rStyle w:val="c0"/>
          <w:sz w:val="28"/>
          <w:szCs w:val="28"/>
        </w:rPr>
        <w:t xml:space="preserve">д является опорной площадкой «Этнокультурное воспитание детей через приобщение к народному творчеству»  </w:t>
      </w:r>
      <w:r w:rsidRPr="006A2747">
        <w:rPr>
          <w:rStyle w:val="c0"/>
          <w:sz w:val="28"/>
          <w:szCs w:val="28"/>
        </w:rPr>
        <w:t>и возникла идея создания в каждой группе «музея» в виде избы на столе.</w:t>
      </w:r>
      <w:r w:rsidRPr="00407DEE">
        <w:rPr>
          <w:rStyle w:val="c0"/>
          <w:i/>
          <w:sz w:val="28"/>
          <w:szCs w:val="28"/>
        </w:rPr>
        <w:t xml:space="preserve"> </w:t>
      </w:r>
      <w:r w:rsidR="00852F6D">
        <w:rPr>
          <w:rStyle w:val="c0"/>
          <w:sz w:val="28"/>
          <w:szCs w:val="28"/>
        </w:rPr>
        <w:t>В</w:t>
      </w:r>
      <w:r w:rsidR="006A2747">
        <w:rPr>
          <w:rStyle w:val="c0"/>
          <w:sz w:val="28"/>
          <w:szCs w:val="28"/>
        </w:rPr>
        <w:t xml:space="preserve"> </w:t>
      </w:r>
      <w:r w:rsidR="00852F6D">
        <w:rPr>
          <w:rStyle w:val="c0"/>
          <w:sz w:val="28"/>
          <w:szCs w:val="28"/>
        </w:rPr>
        <w:t>одной группе</w:t>
      </w:r>
      <w:r w:rsidR="00F670BA">
        <w:rPr>
          <w:rStyle w:val="c0"/>
          <w:sz w:val="28"/>
          <w:szCs w:val="28"/>
        </w:rPr>
        <w:t xml:space="preserve"> -</w:t>
      </w:r>
      <w:r w:rsidR="00852F6D">
        <w:rPr>
          <w:rStyle w:val="c0"/>
          <w:sz w:val="28"/>
          <w:szCs w:val="28"/>
        </w:rPr>
        <w:t xml:space="preserve"> это татарская изба, в другой</w:t>
      </w:r>
      <w:r w:rsidR="00406FA1">
        <w:rPr>
          <w:rStyle w:val="c0"/>
          <w:sz w:val="28"/>
          <w:szCs w:val="28"/>
        </w:rPr>
        <w:t xml:space="preserve"> </w:t>
      </w:r>
      <w:r w:rsidR="00F670BA">
        <w:rPr>
          <w:rStyle w:val="c0"/>
          <w:sz w:val="28"/>
          <w:szCs w:val="28"/>
        </w:rPr>
        <w:t>-</w:t>
      </w:r>
      <w:r w:rsidR="00852F6D">
        <w:rPr>
          <w:rStyle w:val="c0"/>
          <w:sz w:val="28"/>
          <w:szCs w:val="28"/>
        </w:rPr>
        <w:t xml:space="preserve"> чувашская,</w:t>
      </w:r>
      <w:r w:rsidR="00406FA1">
        <w:rPr>
          <w:rStyle w:val="c0"/>
          <w:sz w:val="28"/>
          <w:szCs w:val="28"/>
        </w:rPr>
        <w:t xml:space="preserve"> </w:t>
      </w:r>
      <w:r w:rsidR="00F670BA">
        <w:rPr>
          <w:rStyle w:val="c0"/>
          <w:sz w:val="28"/>
          <w:szCs w:val="28"/>
        </w:rPr>
        <w:t>в третье</w:t>
      </w:r>
      <w:proofErr w:type="gramStart"/>
      <w:r w:rsidR="00F670BA">
        <w:rPr>
          <w:rStyle w:val="c0"/>
          <w:sz w:val="28"/>
          <w:szCs w:val="28"/>
        </w:rPr>
        <w:t>й-</w:t>
      </w:r>
      <w:proofErr w:type="gramEnd"/>
      <w:r w:rsidR="00852F6D">
        <w:rPr>
          <w:rStyle w:val="c0"/>
          <w:sz w:val="28"/>
          <w:szCs w:val="28"/>
        </w:rPr>
        <w:t xml:space="preserve"> русская,</w:t>
      </w:r>
      <w:r w:rsidR="005B3C19">
        <w:rPr>
          <w:rStyle w:val="c0"/>
          <w:sz w:val="28"/>
          <w:szCs w:val="28"/>
        </w:rPr>
        <w:t xml:space="preserve"> в четвертой – мордовская,</w:t>
      </w:r>
      <w:r w:rsidR="00852F6D">
        <w:rPr>
          <w:rStyle w:val="c0"/>
          <w:sz w:val="28"/>
          <w:szCs w:val="28"/>
        </w:rPr>
        <w:t xml:space="preserve"> а в группе наших самых маленьких воспитанников можно полюбоваться куклами в национальных костюмах. Костюмы кукол сшиты так искусно, что можно рассматривать их очень долго. </w:t>
      </w:r>
    </w:p>
    <w:p w:rsidR="00204376" w:rsidRPr="001A0B3D" w:rsidRDefault="00F670BA" w:rsidP="004613A4">
      <w:pPr>
        <w:pStyle w:val="c11"/>
        <w:spacing w:line="360" w:lineRule="auto"/>
        <w:ind w:firstLine="708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В нашей</w:t>
      </w:r>
      <w:r w:rsidR="00852F6D">
        <w:rPr>
          <w:rStyle w:val="c0"/>
          <w:sz w:val="28"/>
          <w:szCs w:val="28"/>
        </w:rPr>
        <w:t xml:space="preserve"> подготовительной</w:t>
      </w:r>
      <w:r>
        <w:rPr>
          <w:rStyle w:val="c0"/>
          <w:sz w:val="28"/>
          <w:szCs w:val="28"/>
        </w:rPr>
        <w:t xml:space="preserve"> группе</w:t>
      </w:r>
      <w:r w:rsidR="00406FA1">
        <w:rPr>
          <w:rStyle w:val="c0"/>
          <w:sz w:val="28"/>
          <w:szCs w:val="28"/>
        </w:rPr>
        <w:t xml:space="preserve"> </w:t>
      </w:r>
      <w:r w:rsidR="005B3C19">
        <w:rPr>
          <w:rStyle w:val="c0"/>
          <w:sz w:val="28"/>
          <w:szCs w:val="28"/>
        </w:rPr>
        <w:t>расположился мини-музей «М</w:t>
      </w:r>
      <w:r w:rsidR="00852F6D">
        <w:rPr>
          <w:rStyle w:val="c0"/>
          <w:sz w:val="28"/>
          <w:szCs w:val="28"/>
        </w:rPr>
        <w:t>ордовская изба</w:t>
      </w:r>
      <w:r w:rsidR="005B3C19">
        <w:rPr>
          <w:rStyle w:val="c0"/>
          <w:sz w:val="28"/>
          <w:szCs w:val="28"/>
        </w:rPr>
        <w:t>»</w:t>
      </w:r>
      <w:r w:rsidR="00852F6D">
        <w:rPr>
          <w:rStyle w:val="c0"/>
          <w:sz w:val="28"/>
          <w:szCs w:val="28"/>
        </w:rPr>
        <w:t xml:space="preserve">. В </w:t>
      </w:r>
      <w:r w:rsidR="005B3C19">
        <w:rPr>
          <w:rStyle w:val="c0"/>
          <w:sz w:val="28"/>
          <w:szCs w:val="28"/>
        </w:rPr>
        <w:t>нем</w:t>
      </w:r>
      <w:r w:rsidR="00406FA1">
        <w:rPr>
          <w:rStyle w:val="c0"/>
          <w:sz w:val="28"/>
          <w:szCs w:val="28"/>
        </w:rPr>
        <w:t xml:space="preserve"> </w:t>
      </w:r>
      <w:r w:rsidR="005B3C19">
        <w:rPr>
          <w:rStyle w:val="c0"/>
          <w:sz w:val="28"/>
          <w:szCs w:val="28"/>
        </w:rPr>
        <w:t>мы постарались как можно точнее</w:t>
      </w:r>
      <w:r w:rsidR="00141B6C">
        <w:rPr>
          <w:rStyle w:val="c0"/>
          <w:sz w:val="28"/>
          <w:szCs w:val="28"/>
        </w:rPr>
        <w:t xml:space="preserve"> показать</w:t>
      </w:r>
      <w:r w:rsidR="00852F6D">
        <w:rPr>
          <w:rStyle w:val="c0"/>
          <w:sz w:val="28"/>
          <w:szCs w:val="28"/>
        </w:rPr>
        <w:t xml:space="preserve"> обстановку морд</w:t>
      </w:r>
      <w:r w:rsidR="005B3C19">
        <w:rPr>
          <w:rStyle w:val="c0"/>
          <w:sz w:val="28"/>
          <w:szCs w:val="28"/>
        </w:rPr>
        <w:t>овской</w:t>
      </w:r>
      <w:r w:rsidR="00141B6C">
        <w:rPr>
          <w:rStyle w:val="c0"/>
          <w:sz w:val="28"/>
          <w:szCs w:val="28"/>
        </w:rPr>
        <w:t xml:space="preserve"> избы, предметы</w:t>
      </w:r>
      <w:r w:rsidR="00406FA1">
        <w:rPr>
          <w:rStyle w:val="c0"/>
          <w:sz w:val="28"/>
          <w:szCs w:val="28"/>
        </w:rPr>
        <w:t xml:space="preserve"> </w:t>
      </w:r>
      <w:r w:rsidR="004613A4">
        <w:rPr>
          <w:rStyle w:val="c0"/>
          <w:sz w:val="28"/>
          <w:szCs w:val="28"/>
        </w:rPr>
        <w:t xml:space="preserve">мебели, </w:t>
      </w:r>
      <w:r w:rsidR="00852F6D">
        <w:rPr>
          <w:rStyle w:val="c0"/>
          <w:sz w:val="28"/>
          <w:szCs w:val="28"/>
        </w:rPr>
        <w:t>утвари, есть также куклы в национальных костюмах.</w:t>
      </w:r>
      <w:r w:rsidR="00204376">
        <w:rPr>
          <w:rStyle w:val="c0"/>
          <w:sz w:val="28"/>
          <w:szCs w:val="28"/>
        </w:rPr>
        <w:t xml:space="preserve"> Собрана картотека м</w:t>
      </w:r>
      <w:r w:rsidR="00141B6C">
        <w:rPr>
          <w:rStyle w:val="c0"/>
          <w:sz w:val="28"/>
          <w:szCs w:val="28"/>
        </w:rPr>
        <w:t>ор</w:t>
      </w:r>
      <w:r w:rsidR="004613A4">
        <w:rPr>
          <w:rStyle w:val="c0"/>
          <w:sz w:val="28"/>
          <w:szCs w:val="28"/>
        </w:rPr>
        <w:t>довских народных игр,  сказок. С</w:t>
      </w:r>
      <w:r w:rsidR="00141B6C">
        <w:rPr>
          <w:rStyle w:val="c0"/>
          <w:sz w:val="28"/>
          <w:szCs w:val="28"/>
        </w:rPr>
        <w:t>обралось очень много информации о мордовском народе и их традициях</w:t>
      </w:r>
      <w:r w:rsidR="003D345E">
        <w:rPr>
          <w:rStyle w:val="c0"/>
          <w:sz w:val="28"/>
          <w:szCs w:val="28"/>
        </w:rPr>
        <w:t>.</w:t>
      </w:r>
    </w:p>
    <w:p w:rsidR="003D345E" w:rsidRDefault="001A0B3D" w:rsidP="00141B6C">
      <w:pPr>
        <w:pStyle w:val="c6"/>
        <w:spacing w:line="360" w:lineRule="auto"/>
        <w:ind w:firstLine="708"/>
        <w:jc w:val="both"/>
        <w:rPr>
          <w:sz w:val="28"/>
          <w:szCs w:val="28"/>
        </w:rPr>
      </w:pPr>
      <w:r w:rsidRPr="001A0B3D">
        <w:rPr>
          <w:rStyle w:val="c0"/>
          <w:sz w:val="28"/>
          <w:szCs w:val="28"/>
        </w:rPr>
        <w:t>Вся работа, проводимая по этнокультурному воспитанию, направлена на развитие у ребёнка чувства прекрасного, толерантного отношения и уважения к людям, живущим рядом. Ребёнок будет любить, и по - настоящему ценить свой край, если мы научим его этому.</w:t>
      </w:r>
      <w:r w:rsidR="00406FA1">
        <w:rPr>
          <w:rStyle w:val="c0"/>
          <w:sz w:val="28"/>
          <w:szCs w:val="28"/>
        </w:rPr>
        <w:t xml:space="preserve"> </w:t>
      </w:r>
      <w:r w:rsidR="00204376">
        <w:rPr>
          <w:rStyle w:val="c0"/>
          <w:sz w:val="28"/>
          <w:szCs w:val="28"/>
        </w:rPr>
        <w:t>Ведь не зря с</w:t>
      </w:r>
      <w:r w:rsidRPr="001A0B3D">
        <w:rPr>
          <w:rStyle w:val="c0"/>
          <w:sz w:val="28"/>
          <w:szCs w:val="28"/>
        </w:rPr>
        <w:t xml:space="preserve">таринная мудрость напоминает нам: «Человек, не знающий своего прошлого, не знает ничего». </w:t>
      </w:r>
    </w:p>
    <w:p w:rsidR="00FB6345" w:rsidRDefault="00A91D55" w:rsidP="00B668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07D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1537" cy="3562710"/>
            <wp:effectExtent l="19050" t="0" r="0" b="0"/>
            <wp:docPr id="2" name="Рисунок 2" descr="C:\Users\Юлек\Desktop\imageNI20S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ек\Desktop\imageNI20SNF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43" cy="356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8E5" w:rsidRDefault="00E07EC9" w:rsidP="00B668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февраля воспитанники подготовительной группы </w:t>
      </w:r>
      <w:r w:rsidR="00981A59">
        <w:rPr>
          <w:rFonts w:ascii="Times New Roman" w:hAnsi="Times New Roman" w:cs="Times New Roman"/>
          <w:sz w:val="28"/>
          <w:szCs w:val="28"/>
        </w:rPr>
        <w:t xml:space="preserve">детского сада №2 «Теремок» в сопровождении родителей и </w:t>
      </w:r>
      <w:r w:rsidR="0068701B">
        <w:rPr>
          <w:rFonts w:ascii="Times New Roman" w:hAnsi="Times New Roman" w:cs="Times New Roman"/>
          <w:sz w:val="28"/>
          <w:szCs w:val="28"/>
        </w:rPr>
        <w:t xml:space="preserve">сотрудников детского сада </w:t>
      </w:r>
      <w:r w:rsidR="00981A59">
        <w:rPr>
          <w:rFonts w:ascii="Times New Roman" w:hAnsi="Times New Roman" w:cs="Times New Roman"/>
          <w:sz w:val="28"/>
          <w:szCs w:val="28"/>
        </w:rPr>
        <w:t xml:space="preserve">посетили </w:t>
      </w:r>
      <w:r w:rsidR="00B668E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81A59">
        <w:rPr>
          <w:rFonts w:ascii="Times New Roman" w:hAnsi="Times New Roman" w:cs="Times New Roman"/>
          <w:sz w:val="28"/>
          <w:szCs w:val="28"/>
        </w:rPr>
        <w:t>Старошенталинский</w:t>
      </w:r>
      <w:proofErr w:type="spellEnd"/>
      <w:r w:rsidR="00407DEE">
        <w:rPr>
          <w:rFonts w:ascii="Times New Roman" w:hAnsi="Times New Roman" w:cs="Times New Roman"/>
          <w:sz w:val="28"/>
          <w:szCs w:val="28"/>
        </w:rPr>
        <w:t xml:space="preserve"> историко</w:t>
      </w:r>
      <w:r w:rsidR="00B668E5">
        <w:rPr>
          <w:rFonts w:ascii="Times New Roman" w:hAnsi="Times New Roman" w:cs="Times New Roman"/>
          <w:sz w:val="28"/>
          <w:szCs w:val="28"/>
        </w:rPr>
        <w:t>-этнографический</w:t>
      </w:r>
      <w:r w:rsidR="00407DEE">
        <w:rPr>
          <w:rFonts w:ascii="Times New Roman" w:hAnsi="Times New Roman" w:cs="Times New Roman"/>
          <w:sz w:val="28"/>
          <w:szCs w:val="28"/>
        </w:rPr>
        <w:t xml:space="preserve"> </w:t>
      </w:r>
      <w:r w:rsidR="00981A59">
        <w:rPr>
          <w:rFonts w:ascii="Times New Roman" w:hAnsi="Times New Roman" w:cs="Times New Roman"/>
          <w:sz w:val="28"/>
          <w:szCs w:val="28"/>
        </w:rPr>
        <w:t>музей имени</w:t>
      </w:r>
      <w:r w:rsidR="00B668E5">
        <w:rPr>
          <w:rFonts w:ascii="Times New Roman" w:hAnsi="Times New Roman" w:cs="Times New Roman"/>
          <w:sz w:val="28"/>
          <w:szCs w:val="28"/>
        </w:rPr>
        <w:t xml:space="preserve"> М.И.</w:t>
      </w:r>
      <w:r w:rsidR="00981A59">
        <w:rPr>
          <w:rFonts w:ascii="Times New Roman" w:hAnsi="Times New Roman" w:cs="Times New Roman"/>
          <w:sz w:val="28"/>
          <w:szCs w:val="28"/>
        </w:rPr>
        <w:t xml:space="preserve"> Чу</w:t>
      </w:r>
      <w:r w:rsidR="00B668E5">
        <w:rPr>
          <w:rFonts w:ascii="Times New Roman" w:hAnsi="Times New Roman" w:cs="Times New Roman"/>
          <w:sz w:val="28"/>
          <w:szCs w:val="28"/>
        </w:rPr>
        <w:t>вашёва»</w:t>
      </w:r>
      <w:r w:rsidR="00F670BA">
        <w:rPr>
          <w:rFonts w:ascii="Times New Roman" w:hAnsi="Times New Roman" w:cs="Times New Roman"/>
          <w:sz w:val="28"/>
          <w:szCs w:val="28"/>
        </w:rPr>
        <w:t>.  Руководитель музея Волкова Татьяна Ивановна</w:t>
      </w:r>
      <w:r w:rsidR="00981A59">
        <w:rPr>
          <w:rFonts w:ascii="Times New Roman" w:hAnsi="Times New Roman" w:cs="Times New Roman"/>
          <w:sz w:val="28"/>
          <w:szCs w:val="28"/>
        </w:rPr>
        <w:t xml:space="preserve"> провела</w:t>
      </w:r>
      <w:r w:rsidR="00B668E5">
        <w:rPr>
          <w:rFonts w:ascii="Times New Roman" w:hAnsi="Times New Roman" w:cs="Times New Roman"/>
          <w:sz w:val="28"/>
          <w:szCs w:val="28"/>
        </w:rPr>
        <w:t xml:space="preserve"> познавательную и очень увлекательную </w:t>
      </w:r>
      <w:r w:rsidR="00981A59">
        <w:rPr>
          <w:rFonts w:ascii="Times New Roman" w:hAnsi="Times New Roman" w:cs="Times New Roman"/>
          <w:sz w:val="28"/>
          <w:szCs w:val="28"/>
        </w:rPr>
        <w:t>экскурсию. Мы были приятно удивлены богатым убранством: это старинная добротная изба, обстановка, причудливые предметы утвари, двор, крепкие орудия труда, настоящий ткацкий станок, живописно расшитая одежда. Многие экспонаты дети видели впервые, что вызвало у них большой интерес. Они задавали много вопросов. Перед ними оживала чудесная старина</w:t>
      </w:r>
      <w:r w:rsidR="009F7665">
        <w:rPr>
          <w:rFonts w:ascii="Times New Roman" w:hAnsi="Times New Roman" w:cs="Times New Roman"/>
          <w:sz w:val="28"/>
          <w:szCs w:val="28"/>
        </w:rPr>
        <w:t xml:space="preserve">, открывалось мастерство людей, что </w:t>
      </w:r>
      <w:r w:rsidR="00B668E5" w:rsidRPr="00B668E5">
        <w:rPr>
          <w:rFonts w:ascii="Times New Roman" w:hAnsi="Times New Roman" w:cs="Times New Roman"/>
          <w:sz w:val="28"/>
          <w:szCs w:val="28"/>
        </w:rPr>
        <w:t>конечно способствовало формированию уважения к предкам.</w:t>
      </w:r>
      <w:r w:rsidR="00B668E5">
        <w:rPr>
          <w:rFonts w:ascii="Times New Roman" w:hAnsi="Times New Roman" w:cs="Times New Roman"/>
          <w:sz w:val="28"/>
          <w:szCs w:val="28"/>
        </w:rPr>
        <w:t xml:space="preserve">                               К рассказам о тяжелом физическом трудетого времени, дети так же не остались равнодушными.</w:t>
      </w:r>
    </w:p>
    <w:p w:rsidR="001A065A" w:rsidRDefault="009F7665" w:rsidP="00B668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8E5">
        <w:rPr>
          <w:rFonts w:ascii="Times New Roman" w:hAnsi="Times New Roman" w:cs="Times New Roman"/>
          <w:sz w:val="28"/>
          <w:szCs w:val="28"/>
        </w:rPr>
        <w:t>Старинные игрушки, детские игры увлекли малышей. Дети узнали, что до 1960 годов в сёлах нашего района главной игрушкой девочек 3-7 лет была самодельная тканевая кукла. Их шили мамы, бабушки, а качалки мастерили из лыка или бересты дедушки и отцы.</w:t>
      </w:r>
      <w:r w:rsidR="00406FA1">
        <w:rPr>
          <w:rFonts w:ascii="Times New Roman" w:hAnsi="Times New Roman" w:cs="Times New Roman"/>
          <w:sz w:val="28"/>
          <w:szCs w:val="28"/>
        </w:rPr>
        <w:t xml:space="preserve"> </w:t>
      </w:r>
      <w:r w:rsidRPr="00B668E5">
        <w:rPr>
          <w:rFonts w:ascii="Times New Roman" w:hAnsi="Times New Roman" w:cs="Times New Roman"/>
          <w:sz w:val="28"/>
          <w:szCs w:val="28"/>
        </w:rPr>
        <w:t xml:space="preserve">Очаровала детей удивительная </w:t>
      </w:r>
      <w:r w:rsidRPr="00B668E5">
        <w:rPr>
          <w:rFonts w:ascii="Times New Roman" w:hAnsi="Times New Roman" w:cs="Times New Roman"/>
          <w:sz w:val="28"/>
          <w:szCs w:val="28"/>
        </w:rPr>
        <w:lastRenderedPageBreak/>
        <w:t>коллекция кукол</w:t>
      </w:r>
      <w:r w:rsidR="00A91D55">
        <w:rPr>
          <w:rFonts w:ascii="Times New Roman" w:hAnsi="Times New Roman" w:cs="Times New Roman"/>
          <w:sz w:val="28"/>
          <w:szCs w:val="28"/>
        </w:rPr>
        <w:t xml:space="preserve"> «Мордовская семья»</w:t>
      </w:r>
      <w:r w:rsidRPr="00B668E5">
        <w:rPr>
          <w:rFonts w:ascii="Times New Roman" w:hAnsi="Times New Roman" w:cs="Times New Roman"/>
          <w:sz w:val="28"/>
          <w:szCs w:val="28"/>
        </w:rPr>
        <w:t xml:space="preserve">, изготовленная ученицами и талантливой руководительницей кружка «Умелые руки» </w:t>
      </w:r>
      <w:r w:rsidR="00F670BA" w:rsidRPr="00B668E5">
        <w:rPr>
          <w:rFonts w:ascii="Times New Roman" w:hAnsi="Times New Roman" w:cs="Times New Roman"/>
          <w:sz w:val="28"/>
          <w:szCs w:val="28"/>
        </w:rPr>
        <w:t>Вечкановой</w:t>
      </w:r>
      <w:r w:rsidRPr="00B668E5">
        <w:rPr>
          <w:rFonts w:ascii="Times New Roman" w:hAnsi="Times New Roman" w:cs="Times New Roman"/>
          <w:sz w:val="28"/>
          <w:szCs w:val="28"/>
        </w:rPr>
        <w:t xml:space="preserve"> Ольгой Яковлевной из </w:t>
      </w:r>
      <w:proofErr w:type="spellStart"/>
      <w:r w:rsidRPr="00B668E5">
        <w:rPr>
          <w:rFonts w:ascii="Times New Roman" w:hAnsi="Times New Roman" w:cs="Times New Roman"/>
          <w:sz w:val="28"/>
          <w:szCs w:val="28"/>
        </w:rPr>
        <w:t>Старосуркинской</w:t>
      </w:r>
      <w:proofErr w:type="spellEnd"/>
      <w:r w:rsidRPr="00B668E5">
        <w:rPr>
          <w:rFonts w:ascii="Times New Roman" w:hAnsi="Times New Roman" w:cs="Times New Roman"/>
          <w:sz w:val="28"/>
          <w:szCs w:val="28"/>
        </w:rPr>
        <w:t xml:space="preserve"> школы. Они являются уникальным образцом старинных игрушек. Куклы изг</w:t>
      </w:r>
      <w:r w:rsidR="00F670BA" w:rsidRPr="00B668E5">
        <w:rPr>
          <w:rFonts w:ascii="Times New Roman" w:hAnsi="Times New Roman" w:cs="Times New Roman"/>
          <w:sz w:val="28"/>
          <w:szCs w:val="28"/>
        </w:rPr>
        <w:t>отовлены</w:t>
      </w:r>
      <w:r w:rsidR="00F670BA">
        <w:rPr>
          <w:rFonts w:ascii="Times New Roman" w:hAnsi="Times New Roman" w:cs="Times New Roman"/>
          <w:sz w:val="28"/>
          <w:szCs w:val="28"/>
        </w:rPr>
        <w:t xml:space="preserve"> из кружев ручной вязки: н</w:t>
      </w:r>
      <w:r>
        <w:rPr>
          <w:rFonts w:ascii="Times New Roman" w:hAnsi="Times New Roman" w:cs="Times New Roman"/>
          <w:sz w:val="28"/>
          <w:szCs w:val="28"/>
        </w:rPr>
        <w:t>а них яркая мордовская одежда, украше</w:t>
      </w:r>
      <w:r w:rsidR="00E12236">
        <w:rPr>
          <w:rFonts w:ascii="Times New Roman" w:hAnsi="Times New Roman" w:cs="Times New Roman"/>
          <w:sz w:val="28"/>
          <w:szCs w:val="28"/>
        </w:rPr>
        <w:t>нная подлинной национальной выши</w:t>
      </w:r>
      <w:r>
        <w:rPr>
          <w:rFonts w:ascii="Times New Roman" w:hAnsi="Times New Roman" w:cs="Times New Roman"/>
          <w:sz w:val="28"/>
          <w:szCs w:val="28"/>
        </w:rPr>
        <w:t>вкой, бисером,</w:t>
      </w:r>
      <w:r w:rsidR="00E12236">
        <w:rPr>
          <w:rFonts w:ascii="Times New Roman" w:hAnsi="Times New Roman" w:cs="Times New Roman"/>
          <w:sz w:val="28"/>
          <w:szCs w:val="28"/>
        </w:rPr>
        <w:t xml:space="preserve"> цепочкой, самодельными бусами. Ребятам понравилось, с какой любовью относились родители к детям, воспитывали в них чувство красоты. Мы узнали, что  играя в куклы, дети пели колыбельные песни, которые запоминали от бабушек, исполняли </w:t>
      </w:r>
      <w:proofErr w:type="spellStart"/>
      <w:r w:rsidR="00E12236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="00E122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5AFA" w:rsidRDefault="00A91D55" w:rsidP="00A91D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7D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1849" cy="2212185"/>
            <wp:effectExtent l="19050" t="0" r="0" b="0"/>
            <wp:docPr id="1" name="Рисунок 1" descr="C:\Users\Юлек\Desktop\DSC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ек\Desktop\DSC_3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709" cy="221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2A" w:rsidRDefault="00E12236" w:rsidP="00A91D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воспитанники вместе с Татьяной Ивановной тоже учились петь. Песни, прибаутки, несут в себе нравоучительные функции, учат любить родных и близких, почитать старших. Для малышей распространёнными являются игры- подражания животным. Наши дети с радостью поиграли в игру «Кошки-мышки». Эта игра развивает подвижность, быстроту, сообразительность, внимательность, наблюдательность, доставляя при этом </w:t>
      </w:r>
      <w:r w:rsidRPr="00A91D55">
        <w:rPr>
          <w:rFonts w:ascii="Times New Roman" w:hAnsi="Times New Roman" w:cs="Times New Roman"/>
          <w:sz w:val="28"/>
          <w:szCs w:val="28"/>
        </w:rPr>
        <w:t>эмоциональное удовольствие.</w:t>
      </w:r>
      <w:r w:rsidR="0078133F" w:rsidRPr="00A91D55">
        <w:rPr>
          <w:rFonts w:ascii="Times New Roman" w:hAnsi="Times New Roman" w:cs="Times New Roman"/>
          <w:sz w:val="28"/>
          <w:szCs w:val="28"/>
        </w:rPr>
        <w:t xml:space="preserve"> Поучительным было знакомство с обрядами</w:t>
      </w:r>
      <w:r w:rsidR="00A91D55" w:rsidRPr="00A91D55">
        <w:rPr>
          <w:rFonts w:ascii="Times New Roman" w:hAnsi="Times New Roman" w:cs="Times New Roman"/>
          <w:sz w:val="28"/>
          <w:szCs w:val="28"/>
        </w:rPr>
        <w:t xml:space="preserve"> празднования Рождества, святок</w:t>
      </w:r>
      <w:r w:rsidR="00A91D55">
        <w:rPr>
          <w:rFonts w:ascii="Times New Roman" w:hAnsi="Times New Roman" w:cs="Times New Roman"/>
          <w:sz w:val="28"/>
          <w:szCs w:val="28"/>
        </w:rPr>
        <w:t xml:space="preserve">. </w:t>
      </w:r>
      <w:r w:rsidR="0078133F" w:rsidRPr="00A91D55">
        <w:rPr>
          <w:rFonts w:ascii="Times New Roman" w:hAnsi="Times New Roman" w:cs="Times New Roman"/>
          <w:sz w:val="28"/>
          <w:szCs w:val="28"/>
        </w:rPr>
        <w:t>Впервые дети узнали</w:t>
      </w:r>
      <w:r w:rsidR="0078133F">
        <w:rPr>
          <w:rFonts w:ascii="Times New Roman" w:hAnsi="Times New Roman" w:cs="Times New Roman"/>
          <w:sz w:val="28"/>
          <w:szCs w:val="28"/>
        </w:rPr>
        <w:t xml:space="preserve">, что во время святок, 7-17 января, чествовали солому, считали, что солома- символ зерна и хлеба. Девушки делали соломенные куклы для себя и девочек. Их ставили дома, с ними гуляли, танцевали в хороводах. Наши девочки с удовольствием участвовали в этой весёлой театрализованной церемонии. Мальчики в старину по обычаю брали пучки соломы, хлестали друг друга, играя в </w:t>
      </w:r>
      <w:r w:rsidR="0078133F">
        <w:rPr>
          <w:rFonts w:ascii="Times New Roman" w:hAnsi="Times New Roman" w:cs="Times New Roman"/>
          <w:sz w:val="28"/>
          <w:szCs w:val="28"/>
        </w:rPr>
        <w:lastRenderedPageBreak/>
        <w:t>догонялки. Наши мальчики без устали состязались в ловкости и быстроте, доставая друг друга «соломенными пучками»</w:t>
      </w:r>
      <w:r w:rsidR="004E49C6">
        <w:rPr>
          <w:rFonts w:ascii="Times New Roman" w:hAnsi="Times New Roman" w:cs="Times New Roman"/>
          <w:sz w:val="28"/>
          <w:szCs w:val="28"/>
        </w:rPr>
        <w:t xml:space="preserve">. Люди верили, что все эти игры и мероприятия  способствуют высоким урожаям зерна.  </w:t>
      </w:r>
    </w:p>
    <w:p w:rsidR="001A065A" w:rsidRDefault="00FC422A" w:rsidP="00A91D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Многие наши воспитанники посетили </w:t>
      </w:r>
      <w:r w:rsidR="00B00041">
        <w:rPr>
          <w:rFonts w:ascii="Times New Roman" w:hAnsi="Times New Roman" w:cs="Times New Roman"/>
          <w:sz w:val="28"/>
          <w:szCs w:val="28"/>
        </w:rPr>
        <w:t xml:space="preserve">настоящий </w:t>
      </w:r>
      <w:r>
        <w:rPr>
          <w:rFonts w:ascii="Times New Roman" w:hAnsi="Times New Roman" w:cs="Times New Roman"/>
          <w:sz w:val="28"/>
          <w:szCs w:val="28"/>
        </w:rPr>
        <w:t>музей впервые, до этого совместно нам доводилось посещать только виртуальные музеи и галереи. Создание мини-музея в группе способствовало развитию интереса у детей, а когда они узнали что можно посетить настоящую, мордовскую избу, им эта идея очень понравилась.</w:t>
      </w:r>
    </w:p>
    <w:p w:rsidR="008540BE" w:rsidRDefault="008540BE" w:rsidP="008540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Хотим выразить </w:t>
      </w:r>
      <w:r w:rsidR="00B00041">
        <w:rPr>
          <w:rFonts w:ascii="Times New Roman" w:hAnsi="Times New Roman" w:cs="Times New Roman"/>
          <w:sz w:val="28"/>
          <w:szCs w:val="28"/>
        </w:rPr>
        <w:t xml:space="preserve">огромную </w:t>
      </w:r>
      <w:r>
        <w:rPr>
          <w:rFonts w:ascii="Times New Roman" w:hAnsi="Times New Roman" w:cs="Times New Roman"/>
          <w:sz w:val="28"/>
          <w:szCs w:val="28"/>
        </w:rPr>
        <w:t>благодарность Волковой Татьяне Ивановне за проведение интересной экскурсии, которая была полезна не только детям, но и нам - взрослым.</w:t>
      </w:r>
    </w:p>
    <w:p w:rsidR="00A91D55" w:rsidRDefault="00A91D55" w:rsidP="008540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также отметить, что родители с удовольствием откликнулись на</w:t>
      </w:r>
      <w:r w:rsidR="008540BE">
        <w:rPr>
          <w:rFonts w:ascii="Times New Roman" w:hAnsi="Times New Roman" w:cs="Times New Roman"/>
          <w:sz w:val="28"/>
          <w:szCs w:val="28"/>
        </w:rPr>
        <w:t xml:space="preserve"> наше</w:t>
      </w:r>
      <w:r>
        <w:rPr>
          <w:rFonts w:ascii="Times New Roman" w:hAnsi="Times New Roman" w:cs="Times New Roman"/>
          <w:sz w:val="28"/>
          <w:szCs w:val="28"/>
        </w:rPr>
        <w:t xml:space="preserve"> приглашение посетить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Старошенталинский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музей</w:t>
      </w:r>
      <w:r w:rsidR="008540BE">
        <w:rPr>
          <w:rFonts w:ascii="Times New Roman" w:hAnsi="Times New Roman" w:cs="Times New Roman"/>
          <w:sz w:val="28"/>
          <w:szCs w:val="28"/>
        </w:rPr>
        <w:t xml:space="preserve">. </w:t>
      </w:r>
      <w:r w:rsidR="00B00041">
        <w:rPr>
          <w:rFonts w:ascii="Times New Roman" w:hAnsi="Times New Roman" w:cs="Times New Roman"/>
          <w:sz w:val="28"/>
          <w:szCs w:val="28"/>
        </w:rPr>
        <w:t>Всем, кто привез своих деток на экскурсию в этот воскресный день, большое спасибо.  Надеемся, что вы получили массу впечатлений и только положительные эмоции.</w:t>
      </w:r>
    </w:p>
    <w:p w:rsidR="00325DB6" w:rsidRDefault="00325DB6" w:rsidP="008540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6347" cy="1347898"/>
            <wp:effectExtent l="19050" t="0" r="3953" b="0"/>
            <wp:docPr id="3" name="Рисунок 2" descr="DSC_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463" cy="134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184" cy="1350054"/>
            <wp:effectExtent l="19050" t="0" r="116" b="0"/>
            <wp:docPr id="4" name="Рисунок 3" descr="DSC_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184" cy="135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B6" w:rsidRDefault="00325DB6" w:rsidP="008540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1805" cy="1328468"/>
            <wp:effectExtent l="19050" t="0" r="395" b="0"/>
            <wp:docPr id="6" name="Рисунок 5" descr="DSC_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6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91" cy="13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0467" cy="1333341"/>
            <wp:effectExtent l="19050" t="0" r="0" b="0"/>
            <wp:docPr id="7" name="Рисунок 6" descr="DSC_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7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57" cy="13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B6" w:rsidRDefault="00325DB6" w:rsidP="008540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77143" cy="1337095"/>
            <wp:effectExtent l="19050" t="0" r="4107" b="0"/>
            <wp:docPr id="8" name="Рисунок 7" descr="DSC_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7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241" cy="13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3599" cy="1357601"/>
            <wp:effectExtent l="19050" t="0" r="5751" b="0"/>
            <wp:docPr id="9" name="Рисунок 8" descr="DSC_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7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653" cy="135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B6" w:rsidRDefault="00325DB6" w:rsidP="00325D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3151" cy="1362974"/>
            <wp:effectExtent l="19050" t="0" r="0" b="0"/>
            <wp:docPr id="10" name="Рисунок 9" descr="DSC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7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38" cy="136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3151" cy="1362974"/>
            <wp:effectExtent l="19050" t="0" r="0" b="0"/>
            <wp:docPr id="11" name="Рисунок 10" descr="DSC_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8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619" cy="13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A1" w:rsidRPr="00406FA1" w:rsidRDefault="00406FA1" w:rsidP="00406FA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sectPr w:rsidR="00406FA1" w:rsidRPr="00406FA1" w:rsidSect="00B91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07EC9"/>
    <w:rsid w:val="00141B6C"/>
    <w:rsid w:val="001A065A"/>
    <w:rsid w:val="001A0B3D"/>
    <w:rsid w:val="00204376"/>
    <w:rsid w:val="00325DB6"/>
    <w:rsid w:val="003D345E"/>
    <w:rsid w:val="00406FA1"/>
    <w:rsid w:val="00407DEE"/>
    <w:rsid w:val="004613A4"/>
    <w:rsid w:val="004628FA"/>
    <w:rsid w:val="004A4EB7"/>
    <w:rsid w:val="004E49C6"/>
    <w:rsid w:val="005B3C19"/>
    <w:rsid w:val="0068701B"/>
    <w:rsid w:val="00694217"/>
    <w:rsid w:val="006A2747"/>
    <w:rsid w:val="006D5F96"/>
    <w:rsid w:val="0078133F"/>
    <w:rsid w:val="00805AFA"/>
    <w:rsid w:val="00852F6D"/>
    <w:rsid w:val="008540BE"/>
    <w:rsid w:val="0096603C"/>
    <w:rsid w:val="00981A59"/>
    <w:rsid w:val="009C11EA"/>
    <w:rsid w:val="009F7665"/>
    <w:rsid w:val="00A91D55"/>
    <w:rsid w:val="00A92EE9"/>
    <w:rsid w:val="00B00041"/>
    <w:rsid w:val="00B668E5"/>
    <w:rsid w:val="00B770C5"/>
    <w:rsid w:val="00B915FE"/>
    <w:rsid w:val="00BA47F0"/>
    <w:rsid w:val="00C858C4"/>
    <w:rsid w:val="00CD185E"/>
    <w:rsid w:val="00D54A77"/>
    <w:rsid w:val="00E07EC9"/>
    <w:rsid w:val="00E12236"/>
    <w:rsid w:val="00F670BA"/>
    <w:rsid w:val="00FB6345"/>
    <w:rsid w:val="00FC42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A0B3D"/>
  </w:style>
  <w:style w:type="paragraph" w:customStyle="1" w:styleId="c6">
    <w:name w:val="c6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07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DE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06F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A0B3D"/>
  </w:style>
  <w:style w:type="paragraph" w:customStyle="1" w:styleId="c6">
    <w:name w:val="c6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1A0B3D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4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84308">
                  <w:marLeft w:val="0"/>
                  <w:marRight w:val="0"/>
                  <w:marTop w:val="0"/>
                  <w:marBottom w:val="0"/>
                  <w:divBdr>
                    <w:top w:val="single" w:sz="12" w:space="27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70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3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59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35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1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35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45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62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227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074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293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0195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9126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766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7515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5452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023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8761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5852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51407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5804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D9B12-2D75-44D3-B58A-DFE11E6BD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949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Юлек</dc:creator>
  <cp:lastModifiedBy>Александр</cp:lastModifiedBy>
  <cp:revision>9</cp:revision>
  <dcterms:created xsi:type="dcterms:W3CDTF">2017-02-16T15:33:00Z</dcterms:created>
  <dcterms:modified xsi:type="dcterms:W3CDTF">2017-09-05T18:38:00Z</dcterms:modified>
</cp:coreProperties>
</file>