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47D" w:rsidRPr="006405B7" w:rsidRDefault="00F66A75" w:rsidP="00303D77">
      <w:pPr>
        <w:spacing w:after="0"/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  <w:bookmarkStart w:id="0" w:name="_GoBack"/>
      <w:r w:rsidRPr="006405B7">
        <w:rPr>
          <w:rFonts w:ascii="Times New Roman" w:hAnsi="Times New Roman" w:cs="Times New Roman"/>
          <w:b/>
          <w:color w:val="C00000"/>
          <w:sz w:val="56"/>
          <w:szCs w:val="56"/>
        </w:rPr>
        <w:t>Развитие речи детей в Древней Руси</w:t>
      </w:r>
    </w:p>
    <w:p w:rsidR="00B0375B" w:rsidRDefault="00B0375B" w:rsidP="000D312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66A75" w:rsidRPr="000D312C" w:rsidRDefault="00F66A75" w:rsidP="000D312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12C">
        <w:rPr>
          <w:rFonts w:ascii="Times New Roman" w:hAnsi="Times New Roman" w:cs="Times New Roman"/>
          <w:sz w:val="28"/>
          <w:szCs w:val="28"/>
        </w:rPr>
        <w:t>Почему наши дети так плохо говорят? Может, потому, что мы разучились с ними разговаривать. Давайте вернемся к истокам в древности, посмотрим на уклад жизни и привычки наших предков.</w:t>
      </w:r>
    </w:p>
    <w:p w:rsidR="0078547D" w:rsidRPr="000D312C" w:rsidRDefault="00F66A75" w:rsidP="000D312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12C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0D312C">
        <w:rPr>
          <w:rFonts w:ascii="Times New Roman" w:hAnsi="Times New Roman" w:cs="Times New Roman"/>
          <w:sz w:val="28"/>
          <w:szCs w:val="28"/>
        </w:rPr>
        <w:t>стремительном</w:t>
      </w:r>
      <w:proofErr w:type="gramEnd"/>
      <w:r w:rsidRPr="000D312C">
        <w:rPr>
          <w:rFonts w:ascii="Times New Roman" w:hAnsi="Times New Roman" w:cs="Times New Roman"/>
          <w:sz w:val="28"/>
          <w:szCs w:val="28"/>
        </w:rPr>
        <w:t xml:space="preserve"> </w:t>
      </w:r>
      <w:r w:rsidRPr="000D312C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0D312C">
        <w:rPr>
          <w:rFonts w:ascii="Times New Roman" w:hAnsi="Times New Roman" w:cs="Times New Roman"/>
          <w:sz w:val="28"/>
          <w:szCs w:val="28"/>
        </w:rPr>
        <w:t xml:space="preserve"> в. </w:t>
      </w:r>
      <w:r w:rsidR="00303D77" w:rsidRPr="000D312C">
        <w:rPr>
          <w:rFonts w:ascii="Times New Roman" w:hAnsi="Times New Roman" w:cs="Times New Roman"/>
          <w:sz w:val="28"/>
          <w:szCs w:val="28"/>
        </w:rPr>
        <w:t>ч</w:t>
      </w:r>
      <w:r w:rsidRPr="000D312C">
        <w:rPr>
          <w:rFonts w:ascii="Times New Roman" w:hAnsi="Times New Roman" w:cs="Times New Roman"/>
          <w:sz w:val="28"/>
          <w:szCs w:val="28"/>
        </w:rPr>
        <w:t>асто можно встретить детские книги с переделанными сказками на новый лад, в которых теряется педагогическая мысль древнерусской культуры. Общаясь со своими детьми, родители редко используют поговорки и пословицы, а ведь в них заключается суть – разрешение любого конфликта.</w:t>
      </w:r>
      <w:r w:rsidR="00E527E4" w:rsidRPr="000D312C">
        <w:rPr>
          <w:rFonts w:ascii="Times New Roman" w:hAnsi="Times New Roman" w:cs="Times New Roman"/>
          <w:sz w:val="28"/>
          <w:szCs w:val="28"/>
        </w:rPr>
        <w:t xml:space="preserve"> </w:t>
      </w:r>
      <w:bookmarkEnd w:id="0"/>
      <w:r w:rsidR="00E527E4" w:rsidRPr="000D312C">
        <w:rPr>
          <w:rFonts w:ascii="Times New Roman" w:hAnsi="Times New Roman" w:cs="Times New Roman"/>
          <w:sz w:val="28"/>
          <w:szCs w:val="28"/>
        </w:rPr>
        <w:t>В них б</w:t>
      </w:r>
      <w:r w:rsidRPr="000D312C">
        <w:rPr>
          <w:rFonts w:ascii="Times New Roman" w:hAnsi="Times New Roman" w:cs="Times New Roman"/>
          <w:sz w:val="28"/>
          <w:szCs w:val="28"/>
        </w:rPr>
        <w:t>ыли заложены основы таких методов воспитания, как предупреждение</w:t>
      </w:r>
      <w:r w:rsidR="005D6BC3" w:rsidRPr="000D312C">
        <w:rPr>
          <w:rFonts w:ascii="Times New Roman" w:hAnsi="Times New Roman" w:cs="Times New Roman"/>
          <w:sz w:val="28"/>
          <w:szCs w:val="28"/>
        </w:rPr>
        <w:t xml:space="preserve">, уговор, пример, укор, порицание и др. Под их влиянием постепенно сложилась целостная система народной педагогики.         </w:t>
      </w:r>
    </w:p>
    <w:p w:rsidR="00F66A75" w:rsidRPr="000D312C" w:rsidRDefault="00E71B2A" w:rsidP="000D312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4185920</wp:posOffset>
            </wp:positionH>
            <wp:positionV relativeFrom="paragraph">
              <wp:posOffset>1765300</wp:posOffset>
            </wp:positionV>
            <wp:extent cx="2440305" cy="3596005"/>
            <wp:effectExtent l="19050" t="0" r="0" b="0"/>
            <wp:wrapThrough wrapText="bothSides">
              <wp:wrapPolygon edited="0">
                <wp:start x="-169" y="0"/>
                <wp:lineTo x="-169" y="21512"/>
                <wp:lineTo x="21583" y="21512"/>
                <wp:lineTo x="21583" y="0"/>
                <wp:lineTo x="-169" y="0"/>
              </wp:wrapPolygon>
            </wp:wrapThrough>
            <wp:docPr id="29" name="Рисунок 18" descr="C:\Users\Admin\Pictures\2012-01-14 русь 2\русь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Pictures\2012-01-14 русь 2\русь 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05" cy="359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6BC3" w:rsidRPr="000D312C">
        <w:rPr>
          <w:rFonts w:ascii="Times New Roman" w:hAnsi="Times New Roman" w:cs="Times New Roman"/>
          <w:sz w:val="28"/>
          <w:szCs w:val="28"/>
        </w:rPr>
        <w:t>Большую роль в умственном воспитании детей, развитии их познавательных потребностей и нравственных качеств играл детский фольклор. Это по</w:t>
      </w:r>
      <w:r w:rsidR="0078547D" w:rsidRPr="000D312C">
        <w:rPr>
          <w:rFonts w:ascii="Times New Roman" w:hAnsi="Times New Roman" w:cs="Times New Roman"/>
          <w:sz w:val="28"/>
          <w:szCs w:val="28"/>
        </w:rPr>
        <w:t>нятие вошло в науку сравнительно недавно, но глубокая древность многих произведений, относящихся к нему, не подлежит сомнению. Выделение их в самостоятельную область устного народного творчества объясняется педагогической функциональностью, проявлением особенностей детского миропонимания, большим своеобразием.</w:t>
      </w:r>
    </w:p>
    <w:p w:rsidR="00303D77" w:rsidRPr="000D312C" w:rsidRDefault="0078547D" w:rsidP="00E71B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12C">
        <w:rPr>
          <w:rFonts w:ascii="Times New Roman" w:hAnsi="Times New Roman" w:cs="Times New Roman"/>
          <w:sz w:val="28"/>
          <w:szCs w:val="28"/>
        </w:rPr>
        <w:t xml:space="preserve">Детский фольклор условно можно разделить на три группы в плане их </w:t>
      </w:r>
      <w:r w:rsidR="00E71B2A">
        <w:rPr>
          <w:rFonts w:ascii="Times New Roman" w:hAnsi="Times New Roman" w:cs="Times New Roman"/>
          <w:sz w:val="28"/>
          <w:szCs w:val="28"/>
        </w:rPr>
        <w:t>влия</w:t>
      </w:r>
      <w:r w:rsidRPr="000D312C">
        <w:rPr>
          <w:rFonts w:ascii="Times New Roman" w:hAnsi="Times New Roman" w:cs="Times New Roman"/>
          <w:sz w:val="28"/>
          <w:szCs w:val="28"/>
        </w:rPr>
        <w:t xml:space="preserve">ния на развитие речи, мышления детей, мотивации поведения, накопления положительного морального опыта в межличностных отношениях. </w:t>
      </w:r>
    </w:p>
    <w:p w:rsidR="00303D77" w:rsidRPr="00E71B2A" w:rsidRDefault="0078547D" w:rsidP="00E71B2A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1B2A">
        <w:rPr>
          <w:rFonts w:ascii="Times New Roman" w:hAnsi="Times New Roman" w:cs="Times New Roman"/>
          <w:sz w:val="28"/>
          <w:szCs w:val="28"/>
        </w:rPr>
        <w:t xml:space="preserve">Первая </w:t>
      </w:r>
      <w:r w:rsidR="00735F80" w:rsidRPr="00E71B2A">
        <w:rPr>
          <w:rFonts w:ascii="Times New Roman" w:hAnsi="Times New Roman" w:cs="Times New Roman"/>
          <w:sz w:val="28"/>
          <w:szCs w:val="28"/>
        </w:rPr>
        <w:t>–</w:t>
      </w:r>
      <w:r w:rsidRPr="00E71B2A">
        <w:rPr>
          <w:rFonts w:ascii="Times New Roman" w:hAnsi="Times New Roman" w:cs="Times New Roman"/>
          <w:sz w:val="28"/>
          <w:szCs w:val="28"/>
        </w:rPr>
        <w:t xml:space="preserve"> </w:t>
      </w:r>
      <w:r w:rsidR="00735F80" w:rsidRPr="00E71B2A">
        <w:rPr>
          <w:rFonts w:ascii="Times New Roman" w:hAnsi="Times New Roman" w:cs="Times New Roman"/>
          <w:sz w:val="28"/>
          <w:szCs w:val="28"/>
        </w:rPr>
        <w:t xml:space="preserve">произведения, созданные взрослыми для детей: колыбельные песни, </w:t>
      </w:r>
      <w:proofErr w:type="spellStart"/>
      <w:r w:rsidR="00735F80" w:rsidRPr="00E71B2A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="00735F80" w:rsidRPr="00E71B2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35F80" w:rsidRPr="00E71B2A">
        <w:rPr>
          <w:rFonts w:ascii="Times New Roman" w:hAnsi="Times New Roman" w:cs="Times New Roman"/>
          <w:sz w:val="28"/>
          <w:szCs w:val="28"/>
        </w:rPr>
        <w:t>пестушки</w:t>
      </w:r>
      <w:proofErr w:type="spellEnd"/>
      <w:r w:rsidR="00735F80" w:rsidRPr="00E71B2A">
        <w:rPr>
          <w:rFonts w:ascii="Times New Roman" w:hAnsi="Times New Roman" w:cs="Times New Roman"/>
          <w:sz w:val="28"/>
          <w:szCs w:val="28"/>
        </w:rPr>
        <w:t xml:space="preserve">, прибаутки, </w:t>
      </w:r>
      <w:proofErr w:type="spellStart"/>
      <w:r w:rsidR="00735F80" w:rsidRPr="00E71B2A">
        <w:rPr>
          <w:rFonts w:ascii="Times New Roman" w:hAnsi="Times New Roman" w:cs="Times New Roman"/>
          <w:sz w:val="28"/>
          <w:szCs w:val="28"/>
        </w:rPr>
        <w:t>забавлялки</w:t>
      </w:r>
      <w:proofErr w:type="spellEnd"/>
      <w:r w:rsidR="00735F80" w:rsidRPr="00E71B2A">
        <w:rPr>
          <w:rFonts w:ascii="Times New Roman" w:hAnsi="Times New Roman" w:cs="Times New Roman"/>
          <w:sz w:val="28"/>
          <w:szCs w:val="28"/>
        </w:rPr>
        <w:t xml:space="preserve">, припевки. С их помощью ребенок познавал родную речь, эстетически воспринимал  окружающий мир. </w:t>
      </w:r>
    </w:p>
    <w:p w:rsidR="00E527E4" w:rsidRPr="000D312C" w:rsidRDefault="00735F80" w:rsidP="000D312C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312C">
        <w:rPr>
          <w:rFonts w:ascii="Times New Roman" w:hAnsi="Times New Roman" w:cs="Times New Roman"/>
          <w:sz w:val="28"/>
          <w:szCs w:val="28"/>
        </w:rPr>
        <w:lastRenderedPageBreak/>
        <w:t>Вторая группа пополнялась за счет произведений, утративших свое значение в жизни взрослых, но переработанных в соответствии  с психологией детского возраста (</w:t>
      </w:r>
      <w:proofErr w:type="spellStart"/>
      <w:r w:rsidRPr="000D312C">
        <w:rPr>
          <w:rFonts w:ascii="Times New Roman" w:hAnsi="Times New Roman" w:cs="Times New Roman"/>
          <w:sz w:val="28"/>
          <w:szCs w:val="28"/>
        </w:rPr>
        <w:t>заклички</w:t>
      </w:r>
      <w:proofErr w:type="spellEnd"/>
      <w:r w:rsidRPr="000D312C">
        <w:rPr>
          <w:rFonts w:ascii="Times New Roman" w:hAnsi="Times New Roman" w:cs="Times New Roman"/>
          <w:sz w:val="28"/>
          <w:szCs w:val="28"/>
        </w:rPr>
        <w:t xml:space="preserve">, песни-хороводы, колядки, сказки, загадки). </w:t>
      </w:r>
    </w:p>
    <w:p w:rsidR="0078547D" w:rsidRPr="000D312C" w:rsidRDefault="00735F80" w:rsidP="000D312C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D312C">
        <w:rPr>
          <w:rFonts w:ascii="Times New Roman" w:hAnsi="Times New Roman" w:cs="Times New Roman"/>
          <w:sz w:val="28"/>
          <w:szCs w:val="28"/>
        </w:rPr>
        <w:t xml:space="preserve">Третья – произведения, созданные самими детьми, - специальная детская субкультура, которая выражала мысли, чувства, эмоции, характеризовала занятия (прибаутки, считалки, скороговорки, </w:t>
      </w:r>
      <w:proofErr w:type="spellStart"/>
      <w:r w:rsidRPr="000D312C">
        <w:rPr>
          <w:rFonts w:ascii="Times New Roman" w:hAnsi="Times New Roman" w:cs="Times New Roman"/>
          <w:sz w:val="28"/>
          <w:szCs w:val="28"/>
        </w:rPr>
        <w:t>прозывалки</w:t>
      </w:r>
      <w:proofErr w:type="spellEnd"/>
      <w:r w:rsidRPr="000D312C">
        <w:rPr>
          <w:rFonts w:ascii="Times New Roman" w:hAnsi="Times New Roman" w:cs="Times New Roman"/>
          <w:sz w:val="28"/>
          <w:szCs w:val="28"/>
        </w:rPr>
        <w:t>, поддевки, игровые песни-</w:t>
      </w:r>
      <w:proofErr w:type="spellStart"/>
      <w:r w:rsidRPr="000D312C">
        <w:rPr>
          <w:rFonts w:ascii="Times New Roman" w:hAnsi="Times New Roman" w:cs="Times New Roman"/>
          <w:sz w:val="28"/>
          <w:szCs w:val="28"/>
        </w:rPr>
        <w:t>голосянки</w:t>
      </w:r>
      <w:proofErr w:type="spellEnd"/>
      <w:r w:rsidRPr="000D312C">
        <w:rPr>
          <w:rFonts w:ascii="Times New Roman" w:hAnsi="Times New Roman" w:cs="Times New Roman"/>
          <w:sz w:val="28"/>
          <w:szCs w:val="28"/>
        </w:rPr>
        <w:t>, песенки сказочного содержания, дразнилки).</w:t>
      </w:r>
      <w:proofErr w:type="gramEnd"/>
    </w:p>
    <w:p w:rsidR="007878EC" w:rsidRPr="007134FA" w:rsidRDefault="007878EC" w:rsidP="005604C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4213D" w:rsidRPr="007134FA" w:rsidRDefault="0094213D" w:rsidP="005604C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62E79" w:rsidRPr="006405B7" w:rsidRDefault="005604CE" w:rsidP="000D312C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6405B7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       </w:t>
      </w:r>
      <w:proofErr w:type="spellStart"/>
      <w:r w:rsidR="00D62E79" w:rsidRPr="006405B7">
        <w:rPr>
          <w:rFonts w:ascii="Times New Roman" w:hAnsi="Times New Roman" w:cs="Times New Roman"/>
          <w:b/>
          <w:color w:val="C00000"/>
          <w:sz w:val="40"/>
          <w:szCs w:val="40"/>
        </w:rPr>
        <w:t>Пестушки</w:t>
      </w:r>
      <w:proofErr w:type="spellEnd"/>
      <w:r w:rsidR="00D62E79" w:rsidRPr="006405B7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и </w:t>
      </w:r>
      <w:proofErr w:type="spellStart"/>
      <w:r w:rsidR="00D62E79" w:rsidRPr="006405B7">
        <w:rPr>
          <w:rFonts w:ascii="Times New Roman" w:hAnsi="Times New Roman" w:cs="Times New Roman"/>
          <w:b/>
          <w:color w:val="C00000"/>
          <w:sz w:val="40"/>
          <w:szCs w:val="40"/>
        </w:rPr>
        <w:t>потешки</w:t>
      </w:r>
      <w:proofErr w:type="spellEnd"/>
    </w:p>
    <w:p w:rsidR="00D62E79" w:rsidRPr="000D312C" w:rsidRDefault="00D62E79" w:rsidP="000D312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312C">
        <w:rPr>
          <w:rFonts w:ascii="Times New Roman" w:hAnsi="Times New Roman" w:cs="Times New Roman"/>
          <w:sz w:val="28"/>
          <w:szCs w:val="28"/>
        </w:rPr>
        <w:t>Пестушки</w:t>
      </w:r>
      <w:proofErr w:type="spellEnd"/>
      <w:r w:rsidRPr="000D312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0D312C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0D312C">
        <w:rPr>
          <w:rFonts w:ascii="Times New Roman" w:hAnsi="Times New Roman" w:cs="Times New Roman"/>
          <w:sz w:val="28"/>
          <w:szCs w:val="28"/>
        </w:rPr>
        <w:t xml:space="preserve"> – короткие стихотворные приговоры, которые сопровождают движения ребенка в первые месяцы жизни. Свое название они получили от слов </w:t>
      </w:r>
      <w:r w:rsidRPr="000D312C">
        <w:rPr>
          <w:rFonts w:ascii="Times New Roman" w:hAnsi="Times New Roman" w:cs="Times New Roman"/>
          <w:i/>
          <w:sz w:val="28"/>
          <w:szCs w:val="28"/>
          <w:u w:val="single"/>
        </w:rPr>
        <w:t>пестовать</w:t>
      </w:r>
      <w:r w:rsidRPr="000D312C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0D312C">
        <w:rPr>
          <w:rFonts w:ascii="Times New Roman" w:hAnsi="Times New Roman" w:cs="Times New Roman"/>
          <w:i/>
          <w:sz w:val="28"/>
          <w:szCs w:val="28"/>
          <w:u w:val="single"/>
        </w:rPr>
        <w:t>тешить</w:t>
      </w:r>
      <w:r w:rsidRPr="000D312C">
        <w:rPr>
          <w:rFonts w:ascii="Times New Roman" w:hAnsi="Times New Roman" w:cs="Times New Roman"/>
          <w:i/>
          <w:sz w:val="28"/>
          <w:szCs w:val="28"/>
        </w:rPr>
        <w:t>,</w:t>
      </w:r>
      <w:r w:rsidRPr="000D312C">
        <w:rPr>
          <w:rFonts w:ascii="Times New Roman" w:hAnsi="Times New Roman" w:cs="Times New Roman"/>
          <w:sz w:val="28"/>
          <w:szCs w:val="28"/>
        </w:rPr>
        <w:t xml:space="preserve"> известных с давних пор.</w:t>
      </w:r>
    </w:p>
    <w:p w:rsidR="005604CE" w:rsidRDefault="005604CE" w:rsidP="007878E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  <w:sectPr w:rsidR="005604CE" w:rsidSect="00303D77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D62E79" w:rsidRPr="005604CE" w:rsidRDefault="00D62E79" w:rsidP="00B0375B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5604CE">
        <w:rPr>
          <w:rFonts w:ascii="Times New Roman" w:hAnsi="Times New Roman" w:cs="Times New Roman"/>
          <w:i/>
          <w:sz w:val="28"/>
          <w:szCs w:val="28"/>
        </w:rPr>
        <w:t>Потягушки</w:t>
      </w:r>
      <w:proofErr w:type="spellEnd"/>
      <w:r w:rsidRPr="005604CE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5604CE">
        <w:rPr>
          <w:rFonts w:ascii="Times New Roman" w:hAnsi="Times New Roman" w:cs="Times New Roman"/>
          <w:i/>
          <w:sz w:val="28"/>
          <w:szCs w:val="28"/>
        </w:rPr>
        <w:t>потягушки</w:t>
      </w:r>
      <w:proofErr w:type="spellEnd"/>
      <w:r w:rsidRPr="005604CE">
        <w:rPr>
          <w:rFonts w:ascii="Times New Roman" w:hAnsi="Times New Roman" w:cs="Times New Roman"/>
          <w:i/>
          <w:sz w:val="28"/>
          <w:szCs w:val="28"/>
        </w:rPr>
        <w:t>!</w:t>
      </w:r>
    </w:p>
    <w:p w:rsidR="00D62E79" w:rsidRPr="005604CE" w:rsidRDefault="00D62E79" w:rsidP="00B0375B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5604CE">
        <w:rPr>
          <w:rFonts w:ascii="Times New Roman" w:hAnsi="Times New Roman" w:cs="Times New Roman"/>
          <w:i/>
          <w:sz w:val="28"/>
          <w:szCs w:val="28"/>
        </w:rPr>
        <w:t xml:space="preserve">Поперек </w:t>
      </w:r>
      <w:proofErr w:type="spellStart"/>
      <w:r w:rsidRPr="005604CE">
        <w:rPr>
          <w:rFonts w:ascii="Times New Roman" w:hAnsi="Times New Roman" w:cs="Times New Roman"/>
          <w:i/>
          <w:sz w:val="28"/>
          <w:szCs w:val="28"/>
        </w:rPr>
        <w:t>толстонушки</w:t>
      </w:r>
      <w:proofErr w:type="spellEnd"/>
      <w:r w:rsidRPr="005604CE">
        <w:rPr>
          <w:rFonts w:ascii="Times New Roman" w:hAnsi="Times New Roman" w:cs="Times New Roman"/>
          <w:i/>
          <w:sz w:val="28"/>
          <w:szCs w:val="28"/>
        </w:rPr>
        <w:t>,</w:t>
      </w:r>
    </w:p>
    <w:p w:rsidR="00D62E79" w:rsidRPr="005604CE" w:rsidRDefault="00D62E79" w:rsidP="00B0375B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5604CE">
        <w:rPr>
          <w:rFonts w:ascii="Times New Roman" w:hAnsi="Times New Roman" w:cs="Times New Roman"/>
          <w:i/>
          <w:sz w:val="28"/>
          <w:szCs w:val="28"/>
        </w:rPr>
        <w:t xml:space="preserve">А в ножки </w:t>
      </w:r>
      <w:proofErr w:type="spellStart"/>
      <w:r w:rsidRPr="005604CE">
        <w:rPr>
          <w:rFonts w:ascii="Times New Roman" w:hAnsi="Times New Roman" w:cs="Times New Roman"/>
          <w:i/>
          <w:sz w:val="28"/>
          <w:szCs w:val="28"/>
        </w:rPr>
        <w:t>ходонушки</w:t>
      </w:r>
      <w:proofErr w:type="spellEnd"/>
      <w:r w:rsidRPr="005604CE">
        <w:rPr>
          <w:rFonts w:ascii="Times New Roman" w:hAnsi="Times New Roman" w:cs="Times New Roman"/>
          <w:i/>
          <w:sz w:val="28"/>
          <w:szCs w:val="28"/>
        </w:rPr>
        <w:t>,</w:t>
      </w:r>
    </w:p>
    <w:p w:rsidR="00D62E79" w:rsidRPr="005604CE" w:rsidRDefault="00D62E79" w:rsidP="00B0375B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5604CE">
        <w:rPr>
          <w:rFonts w:ascii="Times New Roman" w:hAnsi="Times New Roman" w:cs="Times New Roman"/>
          <w:i/>
          <w:sz w:val="28"/>
          <w:szCs w:val="28"/>
        </w:rPr>
        <w:t>А в роток говорок,</w:t>
      </w:r>
    </w:p>
    <w:p w:rsidR="00D62E79" w:rsidRPr="005604CE" w:rsidRDefault="00D62E79" w:rsidP="00B0375B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5604CE">
        <w:rPr>
          <w:rFonts w:ascii="Times New Roman" w:hAnsi="Times New Roman" w:cs="Times New Roman"/>
          <w:i/>
          <w:sz w:val="28"/>
          <w:szCs w:val="28"/>
        </w:rPr>
        <w:t xml:space="preserve">А в головку </w:t>
      </w:r>
      <w:proofErr w:type="spellStart"/>
      <w:r w:rsidRPr="005604CE">
        <w:rPr>
          <w:rFonts w:ascii="Times New Roman" w:hAnsi="Times New Roman" w:cs="Times New Roman"/>
          <w:i/>
          <w:sz w:val="28"/>
          <w:szCs w:val="28"/>
        </w:rPr>
        <w:t>разумок</w:t>
      </w:r>
      <w:proofErr w:type="spellEnd"/>
      <w:r w:rsidRPr="005604CE">
        <w:rPr>
          <w:rFonts w:ascii="Times New Roman" w:hAnsi="Times New Roman" w:cs="Times New Roman"/>
          <w:i/>
          <w:sz w:val="28"/>
          <w:szCs w:val="28"/>
        </w:rPr>
        <w:t>.</w:t>
      </w:r>
    </w:p>
    <w:p w:rsidR="005604CE" w:rsidRDefault="005604CE" w:rsidP="000D312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5604CE" w:rsidSect="00B0375B">
          <w:type w:val="continuous"/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5604CE" w:rsidRPr="005604CE" w:rsidRDefault="005604CE" w:rsidP="005604CE">
      <w:pPr>
        <w:spacing w:after="0" w:line="360" w:lineRule="auto"/>
        <w:ind w:left="708"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04CE"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27305</wp:posOffset>
            </wp:positionV>
            <wp:extent cx="2061845" cy="2774315"/>
            <wp:effectExtent l="19050" t="0" r="0" b="0"/>
            <wp:wrapThrough wrapText="bothSides">
              <wp:wrapPolygon edited="0">
                <wp:start x="-200" y="0"/>
                <wp:lineTo x="-200" y="21506"/>
                <wp:lineTo x="21553" y="21506"/>
                <wp:lineTo x="21553" y="0"/>
                <wp:lineTo x="-200" y="0"/>
              </wp:wrapPolygon>
            </wp:wrapThrough>
            <wp:docPr id="19" name="Рисунок 15" descr="C:\Users\Admin\Pictures\2012-01-14 Русь\русь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Pictures\2012-01-14 Русь\русь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277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604CE">
        <w:rPr>
          <w:rFonts w:ascii="Times New Roman" w:hAnsi="Times New Roman" w:cs="Times New Roman"/>
          <w:i/>
          <w:sz w:val="28"/>
          <w:szCs w:val="28"/>
        </w:rPr>
        <w:t xml:space="preserve">Ай, </w:t>
      </w:r>
      <w:proofErr w:type="spellStart"/>
      <w:r w:rsidRPr="005604CE">
        <w:rPr>
          <w:rFonts w:ascii="Times New Roman" w:hAnsi="Times New Roman" w:cs="Times New Roman"/>
          <w:i/>
          <w:sz w:val="28"/>
          <w:szCs w:val="28"/>
        </w:rPr>
        <w:t>ду</w:t>
      </w:r>
      <w:proofErr w:type="spellEnd"/>
      <w:r w:rsidRPr="005604CE">
        <w:rPr>
          <w:rFonts w:ascii="Times New Roman" w:hAnsi="Times New Roman" w:cs="Times New Roman"/>
          <w:i/>
          <w:sz w:val="28"/>
          <w:szCs w:val="28"/>
        </w:rPr>
        <w:t xml:space="preserve"> – </w:t>
      </w:r>
      <w:proofErr w:type="spellStart"/>
      <w:r w:rsidRPr="005604CE">
        <w:rPr>
          <w:rFonts w:ascii="Times New Roman" w:hAnsi="Times New Roman" w:cs="Times New Roman"/>
          <w:i/>
          <w:sz w:val="28"/>
          <w:szCs w:val="28"/>
        </w:rPr>
        <w:t>ду</w:t>
      </w:r>
      <w:proofErr w:type="spellEnd"/>
      <w:r w:rsidRPr="005604CE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5604CE">
        <w:rPr>
          <w:rFonts w:ascii="Times New Roman" w:hAnsi="Times New Roman" w:cs="Times New Roman"/>
          <w:i/>
          <w:sz w:val="28"/>
          <w:szCs w:val="28"/>
        </w:rPr>
        <w:t>ду</w:t>
      </w:r>
      <w:proofErr w:type="spellEnd"/>
      <w:r w:rsidRPr="005604CE">
        <w:rPr>
          <w:rFonts w:ascii="Times New Roman" w:hAnsi="Times New Roman" w:cs="Times New Roman"/>
          <w:i/>
          <w:sz w:val="28"/>
          <w:szCs w:val="28"/>
        </w:rPr>
        <w:t xml:space="preserve"> – </w:t>
      </w:r>
      <w:proofErr w:type="spellStart"/>
      <w:r w:rsidRPr="005604CE">
        <w:rPr>
          <w:rFonts w:ascii="Times New Roman" w:hAnsi="Times New Roman" w:cs="Times New Roman"/>
          <w:i/>
          <w:sz w:val="28"/>
          <w:szCs w:val="28"/>
        </w:rPr>
        <w:t>ду</w:t>
      </w:r>
      <w:proofErr w:type="spellEnd"/>
      <w:r w:rsidRPr="005604CE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5604CE">
        <w:rPr>
          <w:rFonts w:ascii="Times New Roman" w:hAnsi="Times New Roman" w:cs="Times New Roman"/>
          <w:i/>
          <w:sz w:val="28"/>
          <w:szCs w:val="28"/>
        </w:rPr>
        <w:t>ду</w:t>
      </w:r>
      <w:proofErr w:type="spellEnd"/>
      <w:r w:rsidRPr="005604CE">
        <w:rPr>
          <w:rFonts w:ascii="Times New Roman" w:hAnsi="Times New Roman" w:cs="Times New Roman"/>
          <w:i/>
          <w:sz w:val="28"/>
          <w:szCs w:val="28"/>
        </w:rPr>
        <w:t xml:space="preserve"> – </w:t>
      </w:r>
      <w:proofErr w:type="spellStart"/>
      <w:r w:rsidRPr="005604CE">
        <w:rPr>
          <w:rFonts w:ascii="Times New Roman" w:hAnsi="Times New Roman" w:cs="Times New Roman"/>
          <w:i/>
          <w:sz w:val="28"/>
          <w:szCs w:val="28"/>
        </w:rPr>
        <w:t>ду</w:t>
      </w:r>
      <w:proofErr w:type="spellEnd"/>
      <w:r w:rsidRPr="005604CE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5604CE">
        <w:rPr>
          <w:rFonts w:ascii="Times New Roman" w:hAnsi="Times New Roman" w:cs="Times New Roman"/>
          <w:i/>
          <w:sz w:val="28"/>
          <w:szCs w:val="28"/>
        </w:rPr>
        <w:t>ду</w:t>
      </w:r>
      <w:proofErr w:type="spellEnd"/>
      <w:r w:rsidRPr="005604CE">
        <w:rPr>
          <w:rFonts w:ascii="Times New Roman" w:hAnsi="Times New Roman" w:cs="Times New Roman"/>
          <w:i/>
          <w:sz w:val="28"/>
          <w:szCs w:val="28"/>
        </w:rPr>
        <w:t xml:space="preserve"> – </w:t>
      </w:r>
      <w:proofErr w:type="spellStart"/>
      <w:r w:rsidRPr="005604CE">
        <w:rPr>
          <w:rFonts w:ascii="Times New Roman" w:hAnsi="Times New Roman" w:cs="Times New Roman"/>
          <w:i/>
          <w:sz w:val="28"/>
          <w:szCs w:val="28"/>
        </w:rPr>
        <w:t>ду</w:t>
      </w:r>
      <w:proofErr w:type="spellEnd"/>
      <w:r w:rsidRPr="005604CE">
        <w:rPr>
          <w:rFonts w:ascii="Times New Roman" w:hAnsi="Times New Roman" w:cs="Times New Roman"/>
          <w:i/>
          <w:sz w:val="28"/>
          <w:szCs w:val="28"/>
        </w:rPr>
        <w:t>!</w:t>
      </w:r>
    </w:p>
    <w:p w:rsidR="005604CE" w:rsidRPr="005604CE" w:rsidRDefault="005604CE" w:rsidP="005604CE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04CE">
        <w:rPr>
          <w:rFonts w:ascii="Times New Roman" w:hAnsi="Times New Roman" w:cs="Times New Roman"/>
          <w:i/>
          <w:sz w:val="28"/>
          <w:szCs w:val="28"/>
        </w:rPr>
        <w:t xml:space="preserve">Сидит ворон на дубу, </w:t>
      </w:r>
    </w:p>
    <w:p w:rsidR="005604CE" w:rsidRPr="005604CE" w:rsidRDefault="005604CE" w:rsidP="005604CE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04CE">
        <w:rPr>
          <w:rFonts w:ascii="Times New Roman" w:hAnsi="Times New Roman" w:cs="Times New Roman"/>
          <w:i/>
          <w:sz w:val="28"/>
          <w:szCs w:val="28"/>
        </w:rPr>
        <w:t xml:space="preserve">Он играет </w:t>
      </w:r>
      <w:proofErr w:type="gramStart"/>
      <w:r w:rsidRPr="005604CE">
        <w:rPr>
          <w:rFonts w:ascii="Times New Roman" w:hAnsi="Times New Roman" w:cs="Times New Roman"/>
          <w:i/>
          <w:sz w:val="28"/>
          <w:szCs w:val="28"/>
        </w:rPr>
        <w:t>во</w:t>
      </w:r>
      <w:proofErr w:type="gramEnd"/>
      <w:r w:rsidRPr="005604CE">
        <w:rPr>
          <w:rFonts w:ascii="Times New Roman" w:hAnsi="Times New Roman" w:cs="Times New Roman"/>
          <w:i/>
          <w:sz w:val="28"/>
          <w:szCs w:val="28"/>
        </w:rPr>
        <w:t xml:space="preserve"> трубу</w:t>
      </w:r>
    </w:p>
    <w:p w:rsidR="005604CE" w:rsidRPr="005604CE" w:rsidRDefault="005604CE" w:rsidP="005604CE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5604CE">
        <w:rPr>
          <w:rFonts w:ascii="Times New Roman" w:hAnsi="Times New Roman" w:cs="Times New Roman"/>
          <w:i/>
          <w:sz w:val="28"/>
          <w:szCs w:val="28"/>
        </w:rPr>
        <w:t>Во</w:t>
      </w:r>
      <w:proofErr w:type="gramEnd"/>
      <w:r w:rsidRPr="005604CE">
        <w:rPr>
          <w:rFonts w:ascii="Times New Roman" w:hAnsi="Times New Roman" w:cs="Times New Roman"/>
          <w:i/>
          <w:sz w:val="28"/>
          <w:szCs w:val="28"/>
        </w:rPr>
        <w:t xml:space="preserve"> серебряную.</w:t>
      </w:r>
    </w:p>
    <w:p w:rsidR="00D62E79" w:rsidRPr="000D312C" w:rsidRDefault="00D62E79" w:rsidP="000D312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312C">
        <w:rPr>
          <w:rFonts w:ascii="Times New Roman" w:hAnsi="Times New Roman" w:cs="Times New Roman"/>
          <w:sz w:val="28"/>
          <w:szCs w:val="28"/>
        </w:rPr>
        <w:t>Пестушки</w:t>
      </w:r>
      <w:proofErr w:type="spellEnd"/>
      <w:r w:rsidRPr="000D312C">
        <w:rPr>
          <w:rFonts w:ascii="Times New Roman" w:hAnsi="Times New Roman" w:cs="Times New Roman"/>
          <w:sz w:val="28"/>
          <w:szCs w:val="28"/>
        </w:rPr>
        <w:t xml:space="preserve"> способствуют развитию у детей раннего возраста речи, эмоциональных свойств, эстетических чувств, ориентировочной основы детского сознания и самосознания.</w:t>
      </w:r>
    </w:p>
    <w:p w:rsidR="005604CE" w:rsidRDefault="005604CE" w:rsidP="005604C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04CE" w:rsidRPr="006405B7" w:rsidRDefault="005604CE" w:rsidP="005604CE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6405B7">
        <w:rPr>
          <w:rFonts w:ascii="Times New Roman" w:hAnsi="Times New Roman" w:cs="Times New Roman"/>
          <w:b/>
          <w:color w:val="C00000"/>
          <w:sz w:val="40"/>
          <w:szCs w:val="40"/>
        </w:rPr>
        <w:t>Колыбельные песни</w:t>
      </w:r>
    </w:p>
    <w:p w:rsidR="00B0375B" w:rsidRDefault="005604CE" w:rsidP="005604C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B0375B" w:rsidSect="005604CE">
          <w:type w:val="continuous"/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  <w:r w:rsidRPr="000D312C">
        <w:rPr>
          <w:rFonts w:ascii="Times New Roman" w:hAnsi="Times New Roman" w:cs="Times New Roman"/>
          <w:sz w:val="28"/>
          <w:szCs w:val="28"/>
        </w:rPr>
        <w:t xml:space="preserve">Колыбельные песни – первые поэтические произведения, обращение к ребенку. Под их влиянием малыш познает звуки речи, начинает понимать обращения к нему матери, отдельные явления в окружающей его среде. </w:t>
      </w:r>
    </w:p>
    <w:p w:rsidR="005604CE" w:rsidRPr="000D312C" w:rsidRDefault="005604CE" w:rsidP="005604CE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Pr="000D312C">
        <w:rPr>
          <w:rFonts w:ascii="Times New Roman" w:hAnsi="Times New Roman" w:cs="Times New Roman"/>
          <w:i/>
          <w:sz w:val="28"/>
          <w:szCs w:val="28"/>
        </w:rPr>
        <w:t>Сон ходит по лавке,</w:t>
      </w:r>
      <w:r>
        <w:rPr>
          <w:rFonts w:ascii="Times New Roman" w:hAnsi="Times New Roman" w:cs="Times New Roman"/>
          <w:i/>
          <w:sz w:val="28"/>
          <w:szCs w:val="28"/>
        </w:rPr>
        <w:tab/>
      </w:r>
    </w:p>
    <w:p w:rsidR="005604CE" w:rsidRDefault="005604CE" w:rsidP="005604CE">
      <w:pPr>
        <w:spacing w:after="0" w:line="36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0D312C">
        <w:rPr>
          <w:rFonts w:ascii="Times New Roman" w:hAnsi="Times New Roman" w:cs="Times New Roman"/>
          <w:i/>
          <w:sz w:val="28"/>
          <w:szCs w:val="28"/>
        </w:rPr>
        <w:t>Дрема по сеням.</w:t>
      </w:r>
    </w:p>
    <w:p w:rsidR="005604CE" w:rsidRDefault="005604CE" w:rsidP="005604CE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</w:t>
      </w:r>
      <w:r w:rsidRPr="000D312C">
        <w:rPr>
          <w:rFonts w:ascii="Times New Roman" w:hAnsi="Times New Roman" w:cs="Times New Roman"/>
          <w:i/>
          <w:sz w:val="28"/>
          <w:szCs w:val="28"/>
        </w:rPr>
        <w:t xml:space="preserve">Ищут нашего Митеньку,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</w:t>
      </w:r>
    </w:p>
    <w:p w:rsidR="005604CE" w:rsidRDefault="005604CE" w:rsidP="005604CE">
      <w:pPr>
        <w:spacing w:after="0" w:line="36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D312C">
        <w:rPr>
          <w:rFonts w:ascii="Times New Roman" w:hAnsi="Times New Roman" w:cs="Times New Roman"/>
          <w:i/>
          <w:sz w:val="28"/>
          <w:szCs w:val="28"/>
        </w:rPr>
        <w:t>Где бы его найти</w:t>
      </w:r>
      <w:r>
        <w:rPr>
          <w:rFonts w:ascii="Times New Roman" w:hAnsi="Times New Roman" w:cs="Times New Roman"/>
          <w:i/>
          <w:sz w:val="28"/>
          <w:szCs w:val="28"/>
        </w:rPr>
        <w:t xml:space="preserve">     </w:t>
      </w:r>
    </w:p>
    <w:p w:rsidR="00B0375B" w:rsidRDefault="006405B7" w:rsidP="005604CE">
      <w:pPr>
        <w:spacing w:after="0" w:line="360" w:lineRule="auto"/>
        <w:ind w:firstLine="708"/>
        <w:rPr>
          <w:rFonts w:ascii="Times New Roman" w:hAnsi="Times New Roman" w:cs="Times New Roman"/>
          <w:i/>
          <w:sz w:val="28"/>
          <w:szCs w:val="28"/>
        </w:rPr>
        <w:sectPr w:rsidR="00B0375B" w:rsidSect="00B0375B">
          <w:type w:val="continuous"/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i/>
          <w:sz w:val="28"/>
          <w:szCs w:val="28"/>
        </w:rPr>
        <w:t>И спать положить.</w:t>
      </w:r>
    </w:p>
    <w:p w:rsidR="00D62E79" w:rsidRPr="006405B7" w:rsidRDefault="00CA5024" w:rsidP="000D312C">
      <w:pPr>
        <w:spacing w:after="0" w:line="360" w:lineRule="auto"/>
        <w:jc w:val="center"/>
        <w:rPr>
          <w:rFonts w:ascii="Times New Roman" w:hAnsi="Times New Roman" w:cs="Times New Roman"/>
          <w:color w:val="C00000"/>
          <w:sz w:val="40"/>
          <w:szCs w:val="40"/>
        </w:rPr>
      </w:pPr>
      <w:r w:rsidRPr="006405B7">
        <w:rPr>
          <w:rFonts w:ascii="Times New Roman" w:hAnsi="Times New Roman" w:cs="Times New Roman"/>
          <w:b/>
          <w:noProof/>
          <w:color w:val="C00000"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146685</wp:posOffset>
            </wp:positionV>
            <wp:extent cx="2009775" cy="2857500"/>
            <wp:effectExtent l="19050" t="0" r="9525" b="0"/>
            <wp:wrapThrough wrapText="bothSides">
              <wp:wrapPolygon edited="0">
                <wp:start x="-205" y="0"/>
                <wp:lineTo x="-205" y="21456"/>
                <wp:lineTo x="21702" y="21456"/>
                <wp:lineTo x="21702" y="0"/>
                <wp:lineTo x="-205" y="0"/>
              </wp:wrapPolygon>
            </wp:wrapThrough>
            <wp:docPr id="17" name="Рисунок 14" descr="C:\Users\Admin\Pictures\2012-01-14 Русь\русь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Pictures\2012-01-14 Русь\русь 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2E79" w:rsidRPr="006405B7">
        <w:rPr>
          <w:rFonts w:ascii="Times New Roman" w:hAnsi="Times New Roman" w:cs="Times New Roman"/>
          <w:b/>
          <w:color w:val="C00000"/>
          <w:sz w:val="40"/>
          <w:szCs w:val="40"/>
        </w:rPr>
        <w:t>Сказки</w:t>
      </w:r>
    </w:p>
    <w:p w:rsidR="00D62E79" w:rsidRPr="000D312C" w:rsidRDefault="00D62E79" w:rsidP="000D312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12C">
        <w:rPr>
          <w:rFonts w:ascii="Times New Roman" w:hAnsi="Times New Roman" w:cs="Times New Roman"/>
          <w:sz w:val="28"/>
          <w:szCs w:val="28"/>
        </w:rPr>
        <w:t xml:space="preserve">Характерная </w:t>
      </w:r>
      <w:r w:rsidR="00EE36B1" w:rsidRPr="000D312C">
        <w:rPr>
          <w:rFonts w:ascii="Times New Roman" w:hAnsi="Times New Roman" w:cs="Times New Roman"/>
          <w:sz w:val="28"/>
          <w:szCs w:val="28"/>
        </w:rPr>
        <w:t xml:space="preserve">педагогическая особенность сказок состоит в том, что добрые действия героев – Лебедя, Ёжика, Медведя, Мороза и других – помогают ребенку развивать предметно-образное мышление. Обладая величайшей воспитательной силой, сказки способствуют усвоению </w:t>
      </w:r>
      <w:r w:rsidR="006A7CC4" w:rsidRPr="000D312C">
        <w:rPr>
          <w:rFonts w:ascii="Times New Roman" w:hAnsi="Times New Roman" w:cs="Times New Roman"/>
          <w:sz w:val="28"/>
          <w:szCs w:val="28"/>
        </w:rPr>
        <w:t>народнопоэтической</w:t>
      </w:r>
      <w:r w:rsidR="00EE36B1" w:rsidRPr="000D312C">
        <w:rPr>
          <w:rFonts w:ascii="Times New Roman" w:hAnsi="Times New Roman" w:cs="Times New Roman"/>
          <w:sz w:val="28"/>
          <w:szCs w:val="28"/>
        </w:rPr>
        <w:t xml:space="preserve"> речи, приводят в движение его воображение, душевные силы. Как верно подметил К.Д. Ушинский, сказки – это проявление педагогического гения народа.</w:t>
      </w:r>
    </w:p>
    <w:p w:rsidR="000D312C" w:rsidRPr="000D312C" w:rsidRDefault="000D312C" w:rsidP="000D312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36B1" w:rsidRPr="006405B7" w:rsidRDefault="00EE36B1" w:rsidP="000D312C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6405B7">
        <w:rPr>
          <w:rFonts w:ascii="Times New Roman" w:hAnsi="Times New Roman" w:cs="Times New Roman"/>
          <w:b/>
          <w:color w:val="C00000"/>
          <w:sz w:val="40"/>
          <w:szCs w:val="40"/>
        </w:rPr>
        <w:t>Загадки</w:t>
      </w:r>
    </w:p>
    <w:p w:rsidR="00EE36B1" w:rsidRPr="000D312C" w:rsidRDefault="00EE36B1" w:rsidP="000D312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12C">
        <w:rPr>
          <w:rFonts w:ascii="Times New Roman" w:hAnsi="Times New Roman" w:cs="Times New Roman"/>
          <w:sz w:val="28"/>
          <w:szCs w:val="28"/>
        </w:rPr>
        <w:t>Среди средств умственного воспитания загадкам отводилось едва ли не первое место. Отгадывание загадок требовало усиленной мыслительной деятельности, напряжения ума, всестороннего</w:t>
      </w:r>
      <w:r w:rsidR="006A7CC4" w:rsidRPr="000D312C">
        <w:rPr>
          <w:rFonts w:ascii="Times New Roman" w:hAnsi="Times New Roman" w:cs="Times New Roman"/>
          <w:sz w:val="28"/>
          <w:szCs w:val="28"/>
        </w:rPr>
        <w:t xml:space="preserve"> мысленного охвата тех или иных явлений природы, предметов, сравнений. Принято считать, что наиболее древние загадки связаны с построением мира, небесными светилами, сменой дня и ночи, громом, ветром, которые человеку представлялись живыми существами. Эти загадки сохранили языческое понимание сил природы. Отдельную группу составляли загадки о животных и растениях, бытовых предметах. </w:t>
      </w:r>
    </w:p>
    <w:p w:rsidR="00835EE7" w:rsidRPr="00000697" w:rsidRDefault="00000697" w:rsidP="00000697">
      <w:pPr>
        <w:pStyle w:val="a3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b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-24130</wp:posOffset>
            </wp:positionV>
            <wp:extent cx="2464435" cy="2729230"/>
            <wp:effectExtent l="19050" t="0" r="0" b="0"/>
            <wp:wrapThrough wrapText="bothSides">
              <wp:wrapPolygon edited="0">
                <wp:start x="-167" y="0"/>
                <wp:lineTo x="-167" y="21409"/>
                <wp:lineTo x="21539" y="21409"/>
                <wp:lineTo x="21539" y="0"/>
                <wp:lineTo x="-167" y="0"/>
              </wp:wrapPolygon>
            </wp:wrapThrough>
            <wp:docPr id="31" name="Рисунок 20" descr="C:\Users\Admin\Pictures\2012-01-14 Русь\русь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Pictures\2012-01-14 Русь\русь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435" cy="272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sz w:val="28"/>
          <w:szCs w:val="28"/>
        </w:rPr>
        <w:t>Алый сапог в земле горит. (Свекла.)</w:t>
      </w:r>
    </w:p>
    <w:p w:rsidR="00D416D7" w:rsidRPr="00522577" w:rsidRDefault="00D416D7" w:rsidP="00522577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22577">
        <w:rPr>
          <w:rFonts w:ascii="Times New Roman" w:hAnsi="Times New Roman" w:cs="Times New Roman"/>
          <w:i/>
          <w:sz w:val="28"/>
          <w:szCs w:val="28"/>
        </w:rPr>
        <w:t xml:space="preserve">По сеням ходит, а в избу нейдет. (Дверь.) </w:t>
      </w:r>
    </w:p>
    <w:p w:rsidR="00D416D7" w:rsidRPr="00522577" w:rsidRDefault="00D416D7" w:rsidP="00522577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22577">
        <w:rPr>
          <w:rFonts w:ascii="Times New Roman" w:hAnsi="Times New Roman" w:cs="Times New Roman"/>
          <w:i/>
          <w:sz w:val="28"/>
          <w:szCs w:val="28"/>
        </w:rPr>
        <w:t>Узловат Кузьма, развязать нельзя. (Цепь.)</w:t>
      </w:r>
    </w:p>
    <w:p w:rsidR="00D416D7" w:rsidRPr="00522577" w:rsidRDefault="00D416D7" w:rsidP="00522577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22577">
        <w:rPr>
          <w:rFonts w:ascii="Times New Roman" w:hAnsi="Times New Roman" w:cs="Times New Roman"/>
          <w:i/>
          <w:sz w:val="28"/>
          <w:szCs w:val="28"/>
        </w:rPr>
        <w:t>Мать толста, дочь красна,</w:t>
      </w:r>
    </w:p>
    <w:p w:rsidR="00D416D7" w:rsidRPr="00522577" w:rsidRDefault="00D416D7" w:rsidP="0000069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22577">
        <w:rPr>
          <w:rFonts w:ascii="Times New Roman" w:hAnsi="Times New Roman" w:cs="Times New Roman"/>
          <w:i/>
          <w:sz w:val="28"/>
          <w:szCs w:val="28"/>
        </w:rPr>
        <w:t>Сын</w:t>
      </w:r>
      <w:r w:rsidR="00522577" w:rsidRPr="0052257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22577">
        <w:rPr>
          <w:rFonts w:ascii="Times New Roman" w:hAnsi="Times New Roman" w:cs="Times New Roman"/>
          <w:i/>
          <w:sz w:val="28"/>
          <w:szCs w:val="28"/>
        </w:rPr>
        <w:t>-</w:t>
      </w:r>
      <w:r w:rsidR="00522577" w:rsidRPr="0052257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22577">
        <w:rPr>
          <w:rFonts w:ascii="Times New Roman" w:hAnsi="Times New Roman" w:cs="Times New Roman"/>
          <w:i/>
          <w:sz w:val="28"/>
          <w:szCs w:val="28"/>
        </w:rPr>
        <w:t>сокол под небеса ушел. (Печь, огонь, дым.)</w:t>
      </w:r>
    </w:p>
    <w:p w:rsidR="00D416D7" w:rsidRPr="00522577" w:rsidRDefault="00D416D7" w:rsidP="00522577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22577">
        <w:rPr>
          <w:rFonts w:ascii="Times New Roman" w:hAnsi="Times New Roman" w:cs="Times New Roman"/>
          <w:i/>
          <w:sz w:val="28"/>
          <w:szCs w:val="28"/>
        </w:rPr>
        <w:t xml:space="preserve">Сама нагая, а рубашка в </w:t>
      </w:r>
      <w:proofErr w:type="spellStart"/>
      <w:r w:rsidRPr="00522577">
        <w:rPr>
          <w:rFonts w:ascii="Times New Roman" w:hAnsi="Times New Roman" w:cs="Times New Roman"/>
          <w:i/>
          <w:sz w:val="28"/>
          <w:szCs w:val="28"/>
        </w:rPr>
        <w:t>запазухе</w:t>
      </w:r>
      <w:proofErr w:type="spellEnd"/>
      <w:r w:rsidRPr="00522577">
        <w:rPr>
          <w:rFonts w:ascii="Times New Roman" w:hAnsi="Times New Roman" w:cs="Times New Roman"/>
          <w:i/>
          <w:sz w:val="28"/>
          <w:szCs w:val="28"/>
        </w:rPr>
        <w:t>. (Свеча.)</w:t>
      </w:r>
    </w:p>
    <w:p w:rsidR="00D416D7" w:rsidRPr="00522577" w:rsidRDefault="00D416D7" w:rsidP="00522577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22577">
        <w:rPr>
          <w:rFonts w:ascii="Times New Roman" w:hAnsi="Times New Roman" w:cs="Times New Roman"/>
          <w:i/>
          <w:sz w:val="28"/>
          <w:szCs w:val="28"/>
        </w:rPr>
        <w:t>Два брюшка, четыре ушка. (Подушка.)</w:t>
      </w:r>
    </w:p>
    <w:p w:rsidR="00D416D7" w:rsidRPr="00522577" w:rsidRDefault="00D416D7" w:rsidP="00522577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22577">
        <w:rPr>
          <w:rFonts w:ascii="Times New Roman" w:hAnsi="Times New Roman" w:cs="Times New Roman"/>
          <w:i/>
          <w:sz w:val="28"/>
          <w:szCs w:val="28"/>
        </w:rPr>
        <w:t>Бел, как снег, в чести у всех,</w:t>
      </w:r>
    </w:p>
    <w:p w:rsidR="00D416D7" w:rsidRPr="00522577" w:rsidRDefault="00522577" w:rsidP="000D312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22577">
        <w:rPr>
          <w:rFonts w:ascii="Times New Roman" w:hAnsi="Times New Roman" w:cs="Times New Roman"/>
          <w:i/>
          <w:sz w:val="28"/>
          <w:szCs w:val="28"/>
        </w:rPr>
        <w:t xml:space="preserve">          </w:t>
      </w:r>
      <w:r w:rsidR="00D416D7" w:rsidRPr="00522577">
        <w:rPr>
          <w:rFonts w:ascii="Times New Roman" w:hAnsi="Times New Roman" w:cs="Times New Roman"/>
          <w:i/>
          <w:sz w:val="28"/>
          <w:szCs w:val="28"/>
        </w:rPr>
        <w:t>В рот попал – там и пропал. (Сахар.)</w:t>
      </w:r>
    </w:p>
    <w:p w:rsidR="00D416D7" w:rsidRPr="00522577" w:rsidRDefault="00D416D7" w:rsidP="00522577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22577">
        <w:rPr>
          <w:rFonts w:ascii="Times New Roman" w:hAnsi="Times New Roman" w:cs="Times New Roman"/>
          <w:i/>
          <w:sz w:val="28"/>
          <w:szCs w:val="28"/>
        </w:rPr>
        <w:t>Черный конь скачет в огонь. (Кочерга.)</w:t>
      </w:r>
    </w:p>
    <w:p w:rsidR="00D416D7" w:rsidRPr="00522577" w:rsidRDefault="00D416D7" w:rsidP="00522577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22577">
        <w:rPr>
          <w:rFonts w:ascii="Times New Roman" w:hAnsi="Times New Roman" w:cs="Times New Roman"/>
          <w:i/>
          <w:sz w:val="28"/>
          <w:szCs w:val="28"/>
        </w:rPr>
        <w:t xml:space="preserve">Ни свет, ни заря, </w:t>
      </w:r>
      <w:r w:rsidR="000C6B61" w:rsidRPr="00522577">
        <w:rPr>
          <w:rFonts w:ascii="Times New Roman" w:hAnsi="Times New Roman" w:cs="Times New Roman"/>
          <w:i/>
          <w:sz w:val="28"/>
          <w:szCs w:val="28"/>
        </w:rPr>
        <w:t>пошел,</w:t>
      </w:r>
      <w:r w:rsidRPr="00522577">
        <w:rPr>
          <w:rFonts w:ascii="Times New Roman" w:hAnsi="Times New Roman" w:cs="Times New Roman"/>
          <w:i/>
          <w:sz w:val="28"/>
          <w:szCs w:val="28"/>
        </w:rPr>
        <w:t xml:space="preserve"> согнувшись со двора. (Коромысло.)</w:t>
      </w:r>
    </w:p>
    <w:p w:rsidR="000C6B61" w:rsidRPr="00522577" w:rsidRDefault="000C6B61" w:rsidP="00522577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522577">
        <w:rPr>
          <w:rFonts w:ascii="Times New Roman" w:hAnsi="Times New Roman" w:cs="Times New Roman"/>
          <w:i/>
          <w:sz w:val="28"/>
          <w:szCs w:val="28"/>
        </w:rPr>
        <w:t>Скручен</w:t>
      </w:r>
      <w:proofErr w:type="gramEnd"/>
      <w:r w:rsidRPr="00522577">
        <w:rPr>
          <w:rFonts w:ascii="Times New Roman" w:hAnsi="Times New Roman" w:cs="Times New Roman"/>
          <w:i/>
          <w:sz w:val="28"/>
          <w:szCs w:val="28"/>
        </w:rPr>
        <w:t>, связан, по комнатам пляшет. (Веник.)</w:t>
      </w:r>
    </w:p>
    <w:p w:rsidR="000C6B61" w:rsidRPr="00522577" w:rsidRDefault="000C6B61" w:rsidP="00522577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22577">
        <w:rPr>
          <w:rFonts w:ascii="Times New Roman" w:hAnsi="Times New Roman" w:cs="Times New Roman"/>
          <w:i/>
          <w:sz w:val="28"/>
          <w:szCs w:val="28"/>
        </w:rPr>
        <w:t>Алый сапог в земле горит. (Свекла.)</w:t>
      </w:r>
    </w:p>
    <w:p w:rsidR="000C6889" w:rsidRPr="00522577" w:rsidRDefault="000C6889" w:rsidP="00522577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22577">
        <w:rPr>
          <w:rFonts w:ascii="Times New Roman" w:hAnsi="Times New Roman" w:cs="Times New Roman"/>
          <w:i/>
          <w:sz w:val="28"/>
          <w:szCs w:val="28"/>
        </w:rPr>
        <w:t>Телятки гладки, привязаны к грядке. (Огурцы.)</w:t>
      </w:r>
    </w:p>
    <w:p w:rsidR="000C6889" w:rsidRPr="00522577" w:rsidRDefault="000C6889" w:rsidP="00522577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22577">
        <w:rPr>
          <w:rFonts w:ascii="Times New Roman" w:hAnsi="Times New Roman" w:cs="Times New Roman"/>
          <w:i/>
          <w:sz w:val="28"/>
          <w:szCs w:val="28"/>
        </w:rPr>
        <w:t xml:space="preserve">Золотое решето черных домиков полно. (Подсолнечник.) </w:t>
      </w:r>
    </w:p>
    <w:p w:rsidR="00D416D7" w:rsidRPr="000D312C" w:rsidRDefault="000C6889" w:rsidP="000D312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12C">
        <w:rPr>
          <w:rFonts w:ascii="Times New Roman" w:hAnsi="Times New Roman" w:cs="Times New Roman"/>
          <w:sz w:val="28"/>
          <w:szCs w:val="28"/>
        </w:rPr>
        <w:t xml:space="preserve">Подбор загадок соответствовал возрасту детей. С их ростом загадки из предмета развлечения и развития речи начинали выполнять функцию – источника знаний. Подбирались более сложные по содержанию загадки, которые расширяли представления детей об окружающем мире. Воспитательной функции содействовали лежащие в основе загадки яркость, конкретность факта или предмета, что соответствовало особенностям детского мышления. </w:t>
      </w:r>
    </w:p>
    <w:p w:rsidR="009A68B8" w:rsidRPr="000D312C" w:rsidRDefault="009A68B8" w:rsidP="00DC70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12C">
        <w:rPr>
          <w:rFonts w:ascii="Times New Roman" w:hAnsi="Times New Roman" w:cs="Times New Roman"/>
          <w:sz w:val="28"/>
          <w:szCs w:val="28"/>
        </w:rPr>
        <w:t>Особое место занимали загадки</w:t>
      </w:r>
      <w:r w:rsidR="00DC7022">
        <w:rPr>
          <w:rFonts w:ascii="Times New Roman" w:hAnsi="Times New Roman" w:cs="Times New Roman"/>
          <w:sz w:val="28"/>
          <w:szCs w:val="28"/>
        </w:rPr>
        <w:t xml:space="preserve"> </w:t>
      </w:r>
      <w:r w:rsidRPr="000D312C">
        <w:rPr>
          <w:rFonts w:ascii="Times New Roman" w:hAnsi="Times New Roman" w:cs="Times New Roman"/>
          <w:sz w:val="28"/>
          <w:szCs w:val="28"/>
        </w:rPr>
        <w:t>-</w:t>
      </w:r>
      <w:r w:rsidR="00DC7022">
        <w:rPr>
          <w:rFonts w:ascii="Times New Roman" w:hAnsi="Times New Roman" w:cs="Times New Roman"/>
          <w:sz w:val="28"/>
          <w:szCs w:val="28"/>
        </w:rPr>
        <w:t xml:space="preserve"> з</w:t>
      </w:r>
      <w:r w:rsidRPr="000D312C">
        <w:rPr>
          <w:rFonts w:ascii="Times New Roman" w:hAnsi="Times New Roman" w:cs="Times New Roman"/>
          <w:sz w:val="28"/>
          <w:szCs w:val="28"/>
        </w:rPr>
        <w:t>адачи. Мног</w:t>
      </w:r>
      <w:r w:rsidR="00DC7022">
        <w:rPr>
          <w:rFonts w:ascii="Times New Roman" w:hAnsi="Times New Roman" w:cs="Times New Roman"/>
          <w:sz w:val="28"/>
          <w:szCs w:val="28"/>
        </w:rPr>
        <w:t>ие из них начинались словами: «</w:t>
      </w:r>
      <w:r w:rsidRPr="000D312C">
        <w:rPr>
          <w:rFonts w:ascii="Times New Roman" w:hAnsi="Times New Roman" w:cs="Times New Roman"/>
          <w:sz w:val="28"/>
          <w:szCs w:val="28"/>
        </w:rPr>
        <w:t>Летело стадо гусей…». Для подсчета количества птиц требовались проведения в уме и при помощи пальцев счетных операций, верное рассуждение, смекалка. Удачная отгадка считалась признаком ума и сообразительности. Чтобы вызвать интерес к загадкам, развивать пытливость, им придавали ритмичность, вид умной игры и забавы.</w:t>
      </w:r>
    </w:p>
    <w:p w:rsidR="009A68B8" w:rsidRDefault="009A68B8" w:rsidP="000D312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12C">
        <w:rPr>
          <w:rFonts w:ascii="Times New Roman" w:hAnsi="Times New Roman" w:cs="Times New Roman"/>
          <w:sz w:val="28"/>
          <w:szCs w:val="28"/>
        </w:rPr>
        <w:t xml:space="preserve">Загадки использовались древнерусскими учителями в процессе обучения детей. </w:t>
      </w:r>
    </w:p>
    <w:p w:rsidR="00A25B06" w:rsidRPr="006405B7" w:rsidRDefault="00A25B06" w:rsidP="000D312C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6405B7">
        <w:rPr>
          <w:rFonts w:ascii="Times New Roman" w:hAnsi="Times New Roman" w:cs="Times New Roman"/>
          <w:b/>
          <w:color w:val="C00000"/>
          <w:sz w:val="40"/>
          <w:szCs w:val="40"/>
        </w:rPr>
        <w:t>Скороговорки</w:t>
      </w:r>
    </w:p>
    <w:p w:rsidR="00A25B06" w:rsidRPr="000D312C" w:rsidRDefault="00A25B06" w:rsidP="000D312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12C">
        <w:rPr>
          <w:rFonts w:ascii="Times New Roman" w:hAnsi="Times New Roman" w:cs="Times New Roman"/>
          <w:sz w:val="28"/>
          <w:szCs w:val="28"/>
        </w:rPr>
        <w:t xml:space="preserve">Скороговорка – жанр устного народного творчества. Это короткие речения с повторением трудно выговариваемых отдельных звуков, которые предназначались для детей с дефектами речи с целью устранения этого недостатка. </w:t>
      </w:r>
    </w:p>
    <w:p w:rsidR="00A25B06" w:rsidRPr="000D312C" w:rsidRDefault="00A25B06" w:rsidP="000D312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12C">
        <w:rPr>
          <w:rFonts w:ascii="Times New Roman" w:hAnsi="Times New Roman" w:cs="Times New Roman"/>
          <w:sz w:val="28"/>
          <w:szCs w:val="28"/>
        </w:rPr>
        <w:t>Скороговорки издавна использовались в «народной» логопедии для исправления у детей нарушения речевой артикуляции, картавости, «проглатывания» око</w:t>
      </w:r>
      <w:r w:rsidR="00837CD5">
        <w:rPr>
          <w:rFonts w:ascii="Times New Roman" w:hAnsi="Times New Roman" w:cs="Times New Roman"/>
          <w:sz w:val="28"/>
          <w:szCs w:val="28"/>
        </w:rPr>
        <w:t xml:space="preserve">нчания слов </w:t>
      </w:r>
      <w:r w:rsidRPr="000D312C">
        <w:rPr>
          <w:rFonts w:ascii="Times New Roman" w:hAnsi="Times New Roman" w:cs="Times New Roman"/>
          <w:sz w:val="28"/>
          <w:szCs w:val="28"/>
        </w:rPr>
        <w:t xml:space="preserve">и др. Нарушения речи у детей в Древней Руси называли </w:t>
      </w:r>
      <w:proofErr w:type="spellStart"/>
      <w:r w:rsidRPr="000D312C">
        <w:rPr>
          <w:rFonts w:ascii="Times New Roman" w:hAnsi="Times New Roman" w:cs="Times New Roman"/>
          <w:sz w:val="28"/>
          <w:szCs w:val="28"/>
        </w:rPr>
        <w:t>болбанием</w:t>
      </w:r>
      <w:proofErr w:type="spellEnd"/>
      <w:r w:rsidRPr="000D312C">
        <w:rPr>
          <w:rFonts w:ascii="Times New Roman" w:hAnsi="Times New Roman" w:cs="Times New Roman"/>
          <w:sz w:val="28"/>
          <w:szCs w:val="28"/>
        </w:rPr>
        <w:t>. Наиболее распространенным методом исправления речи было повторение вслед за взрослыми правильного произношения звуков животных и птиц. С ростом ребенка родители переходили к скороговоркам.</w:t>
      </w:r>
    </w:p>
    <w:p w:rsidR="00412D8F" w:rsidRPr="008F73E3" w:rsidRDefault="00412D8F" w:rsidP="008F73E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73E3">
        <w:rPr>
          <w:rFonts w:ascii="Times New Roman" w:hAnsi="Times New Roman" w:cs="Times New Roman"/>
          <w:sz w:val="28"/>
          <w:szCs w:val="28"/>
        </w:rPr>
        <w:t>Незатейливые речения выполняли и другую функцию. В детских играх, забавах на быстрое произношение скороговорок они становились источником юмора, смеха, веселья. Благодаря скороговоркам дети учились быстро, четко и правильно говорить!</w:t>
      </w:r>
    </w:p>
    <w:p w:rsidR="00412D8F" w:rsidRPr="008F73E3" w:rsidRDefault="00412D8F" w:rsidP="008F73E3">
      <w:pPr>
        <w:pStyle w:val="a3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F73E3">
        <w:rPr>
          <w:rFonts w:ascii="Times New Roman" w:hAnsi="Times New Roman" w:cs="Times New Roman"/>
          <w:i/>
          <w:sz w:val="28"/>
          <w:szCs w:val="28"/>
        </w:rPr>
        <w:t>Бобр добр до бобра.</w:t>
      </w:r>
      <w:r w:rsidR="006001AD" w:rsidRPr="008F73E3"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837CD5" w:rsidRPr="008F73E3" w:rsidRDefault="00412D8F" w:rsidP="008F73E3">
      <w:pPr>
        <w:pStyle w:val="a3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F73E3">
        <w:rPr>
          <w:rFonts w:ascii="Times New Roman" w:hAnsi="Times New Roman" w:cs="Times New Roman"/>
          <w:i/>
          <w:sz w:val="28"/>
          <w:szCs w:val="28"/>
        </w:rPr>
        <w:t>Сшит колпак, вязан колпак, да не по</w:t>
      </w:r>
      <w:r w:rsidR="008F73E3" w:rsidRPr="008F73E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F73E3">
        <w:rPr>
          <w:rFonts w:ascii="Times New Roman" w:hAnsi="Times New Roman" w:cs="Times New Roman"/>
          <w:i/>
          <w:sz w:val="28"/>
          <w:szCs w:val="28"/>
        </w:rPr>
        <w:t>-</w:t>
      </w:r>
      <w:r w:rsidR="008F73E3" w:rsidRPr="008F73E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F73E3">
        <w:rPr>
          <w:rFonts w:ascii="Times New Roman" w:hAnsi="Times New Roman" w:cs="Times New Roman"/>
          <w:i/>
          <w:sz w:val="28"/>
          <w:szCs w:val="28"/>
        </w:rPr>
        <w:t>колпаковски</w:t>
      </w:r>
      <w:proofErr w:type="spellEnd"/>
      <w:r w:rsidRPr="008F73E3">
        <w:rPr>
          <w:rFonts w:ascii="Times New Roman" w:hAnsi="Times New Roman" w:cs="Times New Roman"/>
          <w:i/>
          <w:sz w:val="28"/>
          <w:szCs w:val="28"/>
        </w:rPr>
        <w:t>.</w:t>
      </w:r>
    </w:p>
    <w:p w:rsidR="00412D8F" w:rsidRPr="008F73E3" w:rsidRDefault="00412D8F" w:rsidP="008F73E3">
      <w:pPr>
        <w:pStyle w:val="a3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F73E3">
        <w:rPr>
          <w:rFonts w:ascii="Times New Roman" w:hAnsi="Times New Roman" w:cs="Times New Roman"/>
          <w:i/>
          <w:sz w:val="28"/>
          <w:szCs w:val="28"/>
        </w:rPr>
        <w:t xml:space="preserve">У нас на дворе-подворье погода </w:t>
      </w:r>
      <w:proofErr w:type="spellStart"/>
      <w:r w:rsidRPr="008F73E3">
        <w:rPr>
          <w:rFonts w:ascii="Times New Roman" w:hAnsi="Times New Roman" w:cs="Times New Roman"/>
          <w:i/>
          <w:sz w:val="28"/>
          <w:szCs w:val="28"/>
        </w:rPr>
        <w:t>размокропогодилась</w:t>
      </w:r>
      <w:proofErr w:type="spellEnd"/>
      <w:r w:rsidRPr="008F73E3">
        <w:rPr>
          <w:rFonts w:ascii="Times New Roman" w:hAnsi="Times New Roman" w:cs="Times New Roman"/>
          <w:i/>
          <w:sz w:val="28"/>
          <w:szCs w:val="28"/>
        </w:rPr>
        <w:t>.</w:t>
      </w:r>
    </w:p>
    <w:p w:rsidR="00C123D2" w:rsidRPr="008F73E3" w:rsidRDefault="008F73E3" w:rsidP="008F73E3">
      <w:pPr>
        <w:pStyle w:val="a3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4618990</wp:posOffset>
            </wp:positionH>
            <wp:positionV relativeFrom="paragraph">
              <wp:posOffset>109855</wp:posOffset>
            </wp:positionV>
            <wp:extent cx="1951990" cy="3170555"/>
            <wp:effectExtent l="19050" t="0" r="0" b="0"/>
            <wp:wrapThrough wrapText="bothSides">
              <wp:wrapPolygon edited="0">
                <wp:start x="-211" y="0"/>
                <wp:lineTo x="-211" y="21414"/>
                <wp:lineTo x="21502" y="21414"/>
                <wp:lineTo x="21502" y="0"/>
                <wp:lineTo x="-211" y="0"/>
              </wp:wrapPolygon>
            </wp:wrapThrough>
            <wp:docPr id="21" name="Рисунок 16" descr="C:\Users\Admin\Pictures\2012-01-14 Русь\русь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Pictures\2012-01-14 Русь\русь 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90" cy="317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2D8F" w:rsidRPr="008F73E3">
        <w:rPr>
          <w:rFonts w:ascii="Times New Roman" w:hAnsi="Times New Roman" w:cs="Times New Roman"/>
          <w:i/>
          <w:sz w:val="28"/>
          <w:szCs w:val="28"/>
        </w:rPr>
        <w:t xml:space="preserve">Съел молодец тридцать три пирога с пирогом </w:t>
      </w:r>
    </w:p>
    <w:p w:rsidR="00412D8F" w:rsidRPr="008F73E3" w:rsidRDefault="00C123D2" w:rsidP="008F73E3">
      <w:pPr>
        <w:pStyle w:val="a3"/>
        <w:spacing w:after="0" w:line="360" w:lineRule="auto"/>
        <w:ind w:left="780"/>
        <w:rPr>
          <w:rFonts w:ascii="Times New Roman" w:hAnsi="Times New Roman" w:cs="Times New Roman"/>
          <w:i/>
          <w:sz w:val="28"/>
          <w:szCs w:val="28"/>
        </w:rPr>
      </w:pPr>
      <w:r w:rsidRPr="008F73E3">
        <w:rPr>
          <w:rFonts w:ascii="Times New Roman" w:hAnsi="Times New Roman" w:cs="Times New Roman"/>
          <w:i/>
          <w:sz w:val="28"/>
          <w:szCs w:val="28"/>
        </w:rPr>
        <w:t>Д</w:t>
      </w:r>
      <w:r w:rsidR="00412D8F" w:rsidRPr="008F73E3">
        <w:rPr>
          <w:rFonts w:ascii="Times New Roman" w:hAnsi="Times New Roman" w:cs="Times New Roman"/>
          <w:i/>
          <w:sz w:val="28"/>
          <w:szCs w:val="28"/>
        </w:rPr>
        <w:t>а все с творогом.</w:t>
      </w:r>
    </w:p>
    <w:p w:rsidR="00412D8F" w:rsidRPr="008F73E3" w:rsidRDefault="00412D8F" w:rsidP="008F73E3">
      <w:pPr>
        <w:pStyle w:val="a3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F73E3">
        <w:rPr>
          <w:rFonts w:ascii="Times New Roman" w:hAnsi="Times New Roman" w:cs="Times New Roman"/>
          <w:i/>
          <w:sz w:val="28"/>
          <w:szCs w:val="28"/>
        </w:rPr>
        <w:t>Хохлатые хохотушки хохотом хохотали: ха-ха-ха!</w:t>
      </w:r>
    </w:p>
    <w:p w:rsidR="00412D8F" w:rsidRPr="008F73E3" w:rsidRDefault="00412D8F" w:rsidP="008F73E3">
      <w:pPr>
        <w:pStyle w:val="a3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F73E3">
        <w:rPr>
          <w:rFonts w:ascii="Times New Roman" w:hAnsi="Times New Roman" w:cs="Times New Roman"/>
          <w:i/>
          <w:sz w:val="28"/>
          <w:szCs w:val="28"/>
        </w:rPr>
        <w:t xml:space="preserve">Рыла свинья тупорыла, </w:t>
      </w:r>
      <w:proofErr w:type="spellStart"/>
      <w:r w:rsidRPr="008F73E3">
        <w:rPr>
          <w:rFonts w:ascii="Times New Roman" w:hAnsi="Times New Roman" w:cs="Times New Roman"/>
          <w:i/>
          <w:sz w:val="28"/>
          <w:szCs w:val="28"/>
        </w:rPr>
        <w:t>белорыла</w:t>
      </w:r>
      <w:proofErr w:type="spellEnd"/>
      <w:r w:rsidRPr="008F73E3">
        <w:rPr>
          <w:rFonts w:ascii="Times New Roman" w:hAnsi="Times New Roman" w:cs="Times New Roman"/>
          <w:i/>
          <w:sz w:val="28"/>
          <w:szCs w:val="28"/>
        </w:rPr>
        <w:t>, весь двор перерыла, вырыла полрыла.</w:t>
      </w:r>
    </w:p>
    <w:p w:rsidR="00412D8F" w:rsidRPr="008F73E3" w:rsidRDefault="00412D8F" w:rsidP="008F73E3">
      <w:pPr>
        <w:pStyle w:val="a3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F73E3">
        <w:rPr>
          <w:rFonts w:ascii="Times New Roman" w:hAnsi="Times New Roman" w:cs="Times New Roman"/>
          <w:i/>
          <w:sz w:val="28"/>
          <w:szCs w:val="28"/>
        </w:rPr>
        <w:t>Летят</w:t>
      </w:r>
      <w:r w:rsidR="00C6192F" w:rsidRPr="008F73E3">
        <w:rPr>
          <w:rFonts w:ascii="Times New Roman" w:hAnsi="Times New Roman" w:cs="Times New Roman"/>
          <w:i/>
          <w:sz w:val="28"/>
          <w:szCs w:val="28"/>
        </w:rPr>
        <w:t xml:space="preserve"> три пичужки через три пустые избушки.</w:t>
      </w:r>
    </w:p>
    <w:p w:rsidR="008F73E3" w:rsidRPr="008F73E3" w:rsidRDefault="008F73E3" w:rsidP="008F73E3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F73E3">
        <w:rPr>
          <w:rFonts w:ascii="Times New Roman" w:hAnsi="Times New Roman" w:cs="Times New Roman"/>
          <w:i/>
          <w:sz w:val="28"/>
          <w:szCs w:val="28"/>
        </w:rPr>
        <w:t xml:space="preserve">Бежит лиса по </w:t>
      </w:r>
      <w:proofErr w:type="spellStart"/>
      <w:r w:rsidRPr="008F73E3">
        <w:rPr>
          <w:rFonts w:ascii="Times New Roman" w:hAnsi="Times New Roman" w:cs="Times New Roman"/>
          <w:i/>
          <w:sz w:val="28"/>
          <w:szCs w:val="28"/>
        </w:rPr>
        <w:t>шесточку</w:t>
      </w:r>
      <w:proofErr w:type="spellEnd"/>
      <w:r w:rsidRPr="008F73E3">
        <w:rPr>
          <w:rFonts w:ascii="Times New Roman" w:hAnsi="Times New Roman" w:cs="Times New Roman"/>
          <w:i/>
          <w:sz w:val="28"/>
          <w:szCs w:val="28"/>
        </w:rPr>
        <w:t>: лизни, лиса, песочку!</w:t>
      </w:r>
    </w:p>
    <w:p w:rsidR="008F73E3" w:rsidRDefault="008F73E3" w:rsidP="008F73E3">
      <w:pPr>
        <w:pStyle w:val="a3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F73E3">
        <w:rPr>
          <w:rFonts w:ascii="Times New Roman" w:hAnsi="Times New Roman" w:cs="Times New Roman"/>
          <w:i/>
          <w:sz w:val="28"/>
          <w:szCs w:val="28"/>
        </w:rPr>
        <w:t xml:space="preserve">Выдерни лычко </w:t>
      </w:r>
      <w:proofErr w:type="gramStart"/>
      <w:r w:rsidRPr="008F73E3">
        <w:rPr>
          <w:rFonts w:ascii="Times New Roman" w:hAnsi="Times New Roman" w:cs="Times New Roman"/>
          <w:i/>
          <w:sz w:val="28"/>
          <w:szCs w:val="28"/>
        </w:rPr>
        <w:t>из</w:t>
      </w:r>
      <w:proofErr w:type="gramEnd"/>
      <w:r w:rsidRPr="008F73E3">
        <w:rPr>
          <w:rFonts w:ascii="Times New Roman" w:hAnsi="Times New Roman" w:cs="Times New Roman"/>
          <w:i/>
          <w:sz w:val="28"/>
          <w:szCs w:val="28"/>
        </w:rPr>
        <w:t xml:space="preserve"> - под </w:t>
      </w:r>
      <w:proofErr w:type="spellStart"/>
      <w:r w:rsidRPr="008F73E3">
        <w:rPr>
          <w:rFonts w:ascii="Times New Roman" w:hAnsi="Times New Roman" w:cs="Times New Roman"/>
          <w:i/>
          <w:sz w:val="28"/>
          <w:szCs w:val="28"/>
        </w:rPr>
        <w:t>кочедычка</w:t>
      </w:r>
      <w:proofErr w:type="spellEnd"/>
      <w:r w:rsidRPr="008F73E3">
        <w:rPr>
          <w:rFonts w:ascii="Times New Roman" w:hAnsi="Times New Roman" w:cs="Times New Roman"/>
          <w:i/>
          <w:sz w:val="28"/>
          <w:szCs w:val="28"/>
        </w:rPr>
        <w:t>.</w:t>
      </w:r>
    </w:p>
    <w:p w:rsidR="006001AD" w:rsidRPr="008F73E3" w:rsidRDefault="006001AD" w:rsidP="008F73E3">
      <w:pPr>
        <w:pStyle w:val="a3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F73E3">
        <w:rPr>
          <w:rFonts w:ascii="Times New Roman" w:hAnsi="Times New Roman" w:cs="Times New Roman"/>
          <w:i/>
          <w:sz w:val="28"/>
          <w:szCs w:val="28"/>
        </w:rPr>
        <w:t>На дворе трава, на траве дрова.</w:t>
      </w:r>
    </w:p>
    <w:p w:rsidR="006001AD" w:rsidRPr="008F73E3" w:rsidRDefault="006001AD" w:rsidP="008F73E3">
      <w:pPr>
        <w:spacing w:after="0" w:line="360" w:lineRule="auto"/>
        <w:ind w:left="420" w:firstLine="288"/>
        <w:rPr>
          <w:rFonts w:ascii="Times New Roman" w:hAnsi="Times New Roman" w:cs="Times New Roman"/>
          <w:i/>
          <w:sz w:val="28"/>
          <w:szCs w:val="28"/>
        </w:rPr>
      </w:pPr>
      <w:r w:rsidRPr="008F73E3">
        <w:rPr>
          <w:rFonts w:ascii="Times New Roman" w:hAnsi="Times New Roman" w:cs="Times New Roman"/>
          <w:i/>
          <w:sz w:val="28"/>
          <w:szCs w:val="28"/>
        </w:rPr>
        <w:t xml:space="preserve">Не руби дрова на траве двора </w:t>
      </w:r>
    </w:p>
    <w:p w:rsidR="00C6192F" w:rsidRPr="008F73E3" w:rsidRDefault="00C6192F" w:rsidP="000D312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6192F" w:rsidRPr="006405B7" w:rsidRDefault="00C6192F" w:rsidP="000D312C">
      <w:pPr>
        <w:spacing w:after="0" w:line="360" w:lineRule="auto"/>
        <w:jc w:val="center"/>
        <w:rPr>
          <w:rFonts w:ascii="Times New Roman" w:hAnsi="Times New Roman" w:cs="Times New Roman"/>
          <w:color w:val="C00000"/>
          <w:sz w:val="40"/>
          <w:szCs w:val="40"/>
        </w:rPr>
      </w:pPr>
      <w:r w:rsidRPr="006405B7">
        <w:rPr>
          <w:rFonts w:ascii="Times New Roman" w:hAnsi="Times New Roman" w:cs="Times New Roman"/>
          <w:b/>
          <w:color w:val="C00000"/>
          <w:sz w:val="40"/>
          <w:szCs w:val="40"/>
        </w:rPr>
        <w:t>Пословицы и поговорки</w:t>
      </w:r>
    </w:p>
    <w:p w:rsidR="000252F4" w:rsidRPr="000D312C" w:rsidRDefault="000252F4" w:rsidP="000D312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12C">
        <w:rPr>
          <w:rFonts w:ascii="Times New Roman" w:hAnsi="Times New Roman" w:cs="Times New Roman"/>
          <w:sz w:val="28"/>
          <w:szCs w:val="28"/>
        </w:rPr>
        <w:t xml:space="preserve">В системе воспитания </w:t>
      </w:r>
      <w:r w:rsidRPr="000D312C">
        <w:rPr>
          <w:rFonts w:ascii="Times New Roman" w:hAnsi="Times New Roman" w:cs="Times New Roman"/>
          <w:sz w:val="28"/>
          <w:szCs w:val="28"/>
          <w:lang w:val="en-US"/>
        </w:rPr>
        <w:t>XI</w:t>
      </w:r>
      <w:r w:rsidRPr="000D312C">
        <w:rPr>
          <w:rFonts w:ascii="Times New Roman" w:hAnsi="Times New Roman" w:cs="Times New Roman"/>
          <w:sz w:val="28"/>
          <w:szCs w:val="28"/>
        </w:rPr>
        <w:t xml:space="preserve"> – </w:t>
      </w:r>
      <w:r w:rsidRPr="000D312C">
        <w:rPr>
          <w:rFonts w:ascii="Times New Roman" w:hAnsi="Times New Roman" w:cs="Times New Roman"/>
          <w:sz w:val="28"/>
          <w:szCs w:val="28"/>
          <w:lang w:val="en-US"/>
        </w:rPr>
        <w:t>XIII</w:t>
      </w:r>
      <w:r w:rsidRPr="000D312C">
        <w:rPr>
          <w:rFonts w:ascii="Times New Roman" w:hAnsi="Times New Roman" w:cs="Times New Roman"/>
          <w:sz w:val="28"/>
          <w:szCs w:val="28"/>
        </w:rPr>
        <w:t xml:space="preserve"> вв. пословицы формировали ценностную ориентацию детского сознания, выполняли функцию стимулов к учению, наставлений о пользе книжных знаний, активизировали познавательные способности детей.</w:t>
      </w:r>
    </w:p>
    <w:p w:rsidR="000252F4" w:rsidRPr="00DC7022" w:rsidRDefault="000252F4" w:rsidP="00DC7022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C7022">
        <w:rPr>
          <w:rFonts w:ascii="Times New Roman" w:hAnsi="Times New Roman" w:cs="Times New Roman"/>
          <w:i/>
          <w:sz w:val="28"/>
          <w:szCs w:val="28"/>
        </w:rPr>
        <w:t>Молодой работает, старый ум дает.</w:t>
      </w:r>
    </w:p>
    <w:p w:rsidR="000252F4" w:rsidRPr="00DC7022" w:rsidRDefault="000252F4" w:rsidP="00DC7022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DC7022">
        <w:rPr>
          <w:rFonts w:ascii="Times New Roman" w:hAnsi="Times New Roman" w:cs="Times New Roman"/>
          <w:i/>
          <w:sz w:val="28"/>
          <w:szCs w:val="28"/>
        </w:rPr>
        <w:t xml:space="preserve">У доброго дядьки добры и </w:t>
      </w:r>
      <w:proofErr w:type="spellStart"/>
      <w:r w:rsidRPr="00DC7022">
        <w:rPr>
          <w:rFonts w:ascii="Times New Roman" w:hAnsi="Times New Roman" w:cs="Times New Roman"/>
          <w:i/>
          <w:sz w:val="28"/>
          <w:szCs w:val="28"/>
        </w:rPr>
        <w:t>детятки</w:t>
      </w:r>
      <w:proofErr w:type="spellEnd"/>
      <w:r w:rsidRPr="00DC7022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</w:p>
    <w:p w:rsidR="000252F4" w:rsidRPr="00DC7022" w:rsidRDefault="000252F4" w:rsidP="00DC7022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C7022">
        <w:rPr>
          <w:rFonts w:ascii="Times New Roman" w:hAnsi="Times New Roman" w:cs="Times New Roman"/>
          <w:i/>
          <w:sz w:val="28"/>
          <w:szCs w:val="28"/>
        </w:rPr>
        <w:t>Полна хата детей, так счастье в ней.</w:t>
      </w:r>
    </w:p>
    <w:p w:rsidR="000252F4" w:rsidRPr="00DC7022" w:rsidRDefault="000252F4" w:rsidP="00DC7022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C7022">
        <w:rPr>
          <w:rFonts w:ascii="Times New Roman" w:hAnsi="Times New Roman" w:cs="Times New Roman"/>
          <w:i/>
          <w:sz w:val="28"/>
          <w:szCs w:val="28"/>
        </w:rPr>
        <w:t>Доброе братство сильнее богатства.</w:t>
      </w:r>
    </w:p>
    <w:p w:rsidR="000252F4" w:rsidRPr="00DC7022" w:rsidRDefault="000252F4" w:rsidP="00DC7022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C7022">
        <w:rPr>
          <w:rFonts w:ascii="Times New Roman" w:hAnsi="Times New Roman" w:cs="Times New Roman"/>
          <w:i/>
          <w:sz w:val="28"/>
          <w:szCs w:val="28"/>
        </w:rPr>
        <w:t>С кем хлеб</w:t>
      </w:r>
      <w:r w:rsidR="00DC7022" w:rsidRPr="00DC702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C7022">
        <w:rPr>
          <w:rFonts w:ascii="Times New Roman" w:hAnsi="Times New Roman" w:cs="Times New Roman"/>
          <w:i/>
          <w:sz w:val="28"/>
          <w:szCs w:val="28"/>
        </w:rPr>
        <w:t>-</w:t>
      </w:r>
      <w:r w:rsidR="00DC7022" w:rsidRPr="00DC702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C7022">
        <w:rPr>
          <w:rFonts w:ascii="Times New Roman" w:hAnsi="Times New Roman" w:cs="Times New Roman"/>
          <w:i/>
          <w:sz w:val="28"/>
          <w:szCs w:val="28"/>
        </w:rPr>
        <w:t>соль водишь, на того и походишь.</w:t>
      </w:r>
    </w:p>
    <w:p w:rsidR="000252F4" w:rsidRPr="00DC7022" w:rsidRDefault="000252F4" w:rsidP="00DC7022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C7022">
        <w:rPr>
          <w:rFonts w:ascii="Times New Roman" w:hAnsi="Times New Roman" w:cs="Times New Roman"/>
          <w:i/>
          <w:sz w:val="28"/>
          <w:szCs w:val="28"/>
        </w:rPr>
        <w:t>Добрая мать для своих детей, а земля для всех людей.</w:t>
      </w:r>
    </w:p>
    <w:p w:rsidR="000252F4" w:rsidRPr="00DC7022" w:rsidRDefault="000252F4" w:rsidP="00DC7022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C7022">
        <w:rPr>
          <w:rFonts w:ascii="Times New Roman" w:hAnsi="Times New Roman" w:cs="Times New Roman"/>
          <w:i/>
          <w:sz w:val="28"/>
          <w:szCs w:val="28"/>
        </w:rPr>
        <w:t>Маленькое дело лучше большого безделья.</w:t>
      </w:r>
    </w:p>
    <w:p w:rsidR="000252F4" w:rsidRPr="00DC7022" w:rsidRDefault="000252F4" w:rsidP="00DC7022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C7022">
        <w:rPr>
          <w:rFonts w:ascii="Times New Roman" w:hAnsi="Times New Roman" w:cs="Times New Roman"/>
          <w:i/>
          <w:sz w:val="28"/>
          <w:szCs w:val="28"/>
        </w:rPr>
        <w:t>Добро творить – себя веселить.</w:t>
      </w:r>
    </w:p>
    <w:p w:rsidR="000252F4" w:rsidRPr="00DC7022" w:rsidRDefault="000252F4" w:rsidP="00DC7022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C7022">
        <w:rPr>
          <w:rFonts w:ascii="Times New Roman" w:hAnsi="Times New Roman" w:cs="Times New Roman"/>
          <w:i/>
          <w:sz w:val="28"/>
          <w:szCs w:val="28"/>
        </w:rPr>
        <w:t>Злой человек – как уголь, если не жжет, то чернит.</w:t>
      </w:r>
    </w:p>
    <w:p w:rsidR="00DC7022" w:rsidRDefault="001079A9" w:rsidP="000D31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312C">
        <w:rPr>
          <w:rFonts w:ascii="Times New Roman" w:hAnsi="Times New Roman" w:cs="Times New Roman"/>
          <w:sz w:val="28"/>
          <w:szCs w:val="28"/>
        </w:rPr>
        <w:tab/>
      </w:r>
      <w:r w:rsidR="000252F4" w:rsidRPr="000D312C">
        <w:rPr>
          <w:rFonts w:ascii="Times New Roman" w:hAnsi="Times New Roman" w:cs="Times New Roman"/>
          <w:sz w:val="28"/>
          <w:szCs w:val="28"/>
        </w:rPr>
        <w:t xml:space="preserve">В помощь родителям и детям была разработана система </w:t>
      </w:r>
      <w:r w:rsidR="00330421" w:rsidRPr="000D312C">
        <w:rPr>
          <w:rFonts w:ascii="Times New Roman" w:hAnsi="Times New Roman" w:cs="Times New Roman"/>
          <w:sz w:val="28"/>
          <w:szCs w:val="28"/>
        </w:rPr>
        <w:t>правил</w:t>
      </w:r>
      <w:r w:rsidRPr="000D312C">
        <w:rPr>
          <w:rFonts w:ascii="Times New Roman" w:hAnsi="Times New Roman" w:cs="Times New Roman"/>
          <w:sz w:val="28"/>
          <w:szCs w:val="28"/>
        </w:rPr>
        <w:t xml:space="preserve"> </w:t>
      </w:r>
      <w:r w:rsidR="00330421" w:rsidRPr="000D312C">
        <w:rPr>
          <w:rFonts w:ascii="Times New Roman" w:hAnsi="Times New Roman" w:cs="Times New Roman"/>
          <w:sz w:val="28"/>
          <w:szCs w:val="28"/>
        </w:rPr>
        <w:t>-</w:t>
      </w:r>
      <w:r w:rsidRPr="000D312C">
        <w:rPr>
          <w:rFonts w:ascii="Times New Roman" w:hAnsi="Times New Roman" w:cs="Times New Roman"/>
          <w:sz w:val="28"/>
          <w:szCs w:val="28"/>
        </w:rPr>
        <w:t xml:space="preserve"> </w:t>
      </w:r>
      <w:r w:rsidR="00330421" w:rsidRPr="000D312C">
        <w:rPr>
          <w:rFonts w:ascii="Times New Roman" w:hAnsi="Times New Roman" w:cs="Times New Roman"/>
          <w:sz w:val="28"/>
          <w:szCs w:val="28"/>
        </w:rPr>
        <w:t>наставлений в форме пословиц и поговорок, являвшаяся устным учеб</w:t>
      </w:r>
      <w:r w:rsidR="00DC7022">
        <w:rPr>
          <w:rFonts w:ascii="Times New Roman" w:hAnsi="Times New Roman" w:cs="Times New Roman"/>
          <w:sz w:val="28"/>
          <w:szCs w:val="28"/>
        </w:rPr>
        <w:t>ником нравственного воспитания:</w:t>
      </w:r>
    </w:p>
    <w:p w:rsidR="00DC7022" w:rsidRPr="00E277EB" w:rsidRDefault="00330421" w:rsidP="00E277EB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277EB">
        <w:rPr>
          <w:rFonts w:ascii="Times New Roman" w:hAnsi="Times New Roman" w:cs="Times New Roman"/>
          <w:i/>
          <w:sz w:val="28"/>
          <w:szCs w:val="28"/>
        </w:rPr>
        <w:t>«От учтивых (ве</w:t>
      </w:r>
      <w:r w:rsidR="00DC7022" w:rsidRPr="00E277EB">
        <w:rPr>
          <w:rFonts w:ascii="Times New Roman" w:hAnsi="Times New Roman" w:cs="Times New Roman"/>
          <w:i/>
          <w:sz w:val="28"/>
          <w:szCs w:val="28"/>
        </w:rPr>
        <w:t>жливых) слов язык не отсохнет»</w:t>
      </w:r>
    </w:p>
    <w:p w:rsidR="00DC7022" w:rsidRPr="00E277EB" w:rsidRDefault="00330421" w:rsidP="00E277EB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277EB">
        <w:rPr>
          <w:rFonts w:ascii="Times New Roman" w:hAnsi="Times New Roman" w:cs="Times New Roman"/>
          <w:i/>
          <w:sz w:val="28"/>
          <w:szCs w:val="28"/>
        </w:rPr>
        <w:t>«В чужом доме не буд</w:t>
      </w:r>
      <w:r w:rsidR="00DC7022" w:rsidRPr="00E277EB">
        <w:rPr>
          <w:rFonts w:ascii="Times New Roman" w:hAnsi="Times New Roman" w:cs="Times New Roman"/>
          <w:i/>
          <w:sz w:val="28"/>
          <w:szCs w:val="28"/>
        </w:rPr>
        <w:t xml:space="preserve">ь </w:t>
      </w:r>
      <w:proofErr w:type="gramStart"/>
      <w:r w:rsidR="00DC7022" w:rsidRPr="00E277EB">
        <w:rPr>
          <w:rFonts w:ascii="Times New Roman" w:hAnsi="Times New Roman" w:cs="Times New Roman"/>
          <w:i/>
          <w:sz w:val="28"/>
          <w:szCs w:val="28"/>
        </w:rPr>
        <w:t>приметлив</w:t>
      </w:r>
      <w:proofErr w:type="gramEnd"/>
      <w:r w:rsidR="00DC7022" w:rsidRPr="00E277EB">
        <w:rPr>
          <w:rFonts w:ascii="Times New Roman" w:hAnsi="Times New Roman" w:cs="Times New Roman"/>
          <w:i/>
          <w:sz w:val="28"/>
          <w:szCs w:val="28"/>
        </w:rPr>
        <w:t>, а будь приветлив»</w:t>
      </w:r>
    </w:p>
    <w:p w:rsidR="000252F4" w:rsidRPr="00E277EB" w:rsidRDefault="00923A7A" w:rsidP="00E277EB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264160</wp:posOffset>
            </wp:positionV>
            <wp:extent cx="3406140" cy="2456180"/>
            <wp:effectExtent l="0" t="0" r="0" b="0"/>
            <wp:wrapThrough wrapText="bothSides">
              <wp:wrapPolygon edited="0">
                <wp:start x="0" y="0"/>
                <wp:lineTo x="0" y="21444"/>
                <wp:lineTo x="21503" y="21444"/>
                <wp:lineTo x="21503" y="0"/>
                <wp:lineTo x="0" y="0"/>
              </wp:wrapPolygon>
            </wp:wrapThrough>
            <wp:docPr id="30" name="Рисунок 19" descr="C:\Users\Admin\Pictures\2012-01-14 Русь\русь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Pictures\2012-01-14 Русь\русь 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245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421" w:rsidRPr="00E277EB">
        <w:rPr>
          <w:rFonts w:ascii="Times New Roman" w:hAnsi="Times New Roman" w:cs="Times New Roman"/>
          <w:i/>
          <w:sz w:val="28"/>
          <w:szCs w:val="28"/>
        </w:rPr>
        <w:t xml:space="preserve">«Не стыдно молчать, когда нечего сказать». </w:t>
      </w:r>
    </w:p>
    <w:p w:rsidR="00330421" w:rsidRDefault="00330421" w:rsidP="000D312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12C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DC7022">
        <w:rPr>
          <w:rFonts w:ascii="Times New Roman" w:hAnsi="Times New Roman" w:cs="Times New Roman"/>
          <w:sz w:val="28"/>
          <w:szCs w:val="28"/>
        </w:rPr>
        <w:t xml:space="preserve">в семейном воспитании </w:t>
      </w:r>
      <w:r w:rsidRPr="000D312C">
        <w:rPr>
          <w:rFonts w:ascii="Times New Roman" w:hAnsi="Times New Roman" w:cs="Times New Roman"/>
          <w:sz w:val="28"/>
          <w:szCs w:val="28"/>
        </w:rPr>
        <w:t>необходимо использовать опыт многих поколений, оставивших нам в наследство духовное богатство, которое мы должны беречь и приумножать для наших потомков. Наша мудрость всегда заключалась в любви и доброте.</w:t>
      </w:r>
    </w:p>
    <w:p w:rsidR="007134FA" w:rsidRDefault="007134FA" w:rsidP="007134FA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0"/>
          <w:szCs w:val="20"/>
        </w:rPr>
      </w:pPr>
    </w:p>
    <w:p w:rsidR="007134FA" w:rsidRPr="007134FA" w:rsidRDefault="007134FA" w:rsidP="007134FA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0"/>
          <w:szCs w:val="20"/>
        </w:rPr>
      </w:pPr>
      <w:r w:rsidRPr="007134FA">
        <w:rPr>
          <w:rFonts w:ascii="Times New Roman" w:hAnsi="Times New Roman" w:cs="Times New Roman"/>
          <w:sz w:val="20"/>
          <w:szCs w:val="20"/>
        </w:rPr>
        <w:t xml:space="preserve">Материал подготовила учитель – логопед СП ДС «Теремок» </w:t>
      </w:r>
      <w:proofErr w:type="spellStart"/>
      <w:r w:rsidRPr="007134FA">
        <w:rPr>
          <w:rFonts w:ascii="Times New Roman" w:hAnsi="Times New Roman" w:cs="Times New Roman"/>
          <w:sz w:val="20"/>
          <w:szCs w:val="20"/>
        </w:rPr>
        <w:t>Бикулова</w:t>
      </w:r>
      <w:proofErr w:type="spellEnd"/>
      <w:r w:rsidRPr="007134FA">
        <w:rPr>
          <w:rFonts w:ascii="Times New Roman" w:hAnsi="Times New Roman" w:cs="Times New Roman"/>
          <w:sz w:val="20"/>
          <w:szCs w:val="20"/>
        </w:rPr>
        <w:t xml:space="preserve"> И. В.</w:t>
      </w:r>
    </w:p>
    <w:p w:rsidR="007134FA" w:rsidRPr="000D312C" w:rsidRDefault="007134FA" w:rsidP="007134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2D8F" w:rsidRPr="000D312C" w:rsidRDefault="00412D8F" w:rsidP="000D31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312C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9A68B8" w:rsidRPr="000D312C" w:rsidRDefault="009A68B8" w:rsidP="000D31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416D7" w:rsidRPr="00303D77" w:rsidRDefault="00D416D7" w:rsidP="00303D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416D7" w:rsidRDefault="00D416D7" w:rsidP="00303D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03D77" w:rsidRDefault="00303D77" w:rsidP="00303D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03D77" w:rsidRDefault="00303D77" w:rsidP="00303D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604CE" w:rsidRDefault="005604CE" w:rsidP="00303D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604CE" w:rsidRDefault="005604CE" w:rsidP="00303D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604CE" w:rsidRDefault="005604CE" w:rsidP="00303D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604CE" w:rsidRDefault="005604CE" w:rsidP="00303D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604CE" w:rsidRDefault="005604CE" w:rsidP="00303D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604CE" w:rsidRDefault="005604CE" w:rsidP="00303D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604CE" w:rsidRDefault="005604CE" w:rsidP="00303D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604CE" w:rsidRDefault="005604CE" w:rsidP="00303D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604CE" w:rsidRDefault="005604CE" w:rsidP="00303D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604CE" w:rsidRDefault="005604CE" w:rsidP="00303D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604CE" w:rsidRDefault="005604CE" w:rsidP="00303D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604CE" w:rsidRDefault="005604CE" w:rsidP="00303D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604CE" w:rsidRDefault="005604CE" w:rsidP="00303D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03D77" w:rsidRDefault="00303D77" w:rsidP="00303D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03D77" w:rsidRDefault="00303D77" w:rsidP="00303D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03D77" w:rsidRDefault="00303D77" w:rsidP="00303D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03D77" w:rsidRDefault="00303D77" w:rsidP="00303D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03D77" w:rsidRDefault="00303D77" w:rsidP="00303D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03D77" w:rsidRDefault="00303D77" w:rsidP="00303D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03D77" w:rsidRDefault="00303D77" w:rsidP="00303D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03D77" w:rsidRDefault="00303D77" w:rsidP="00303D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03D77" w:rsidRDefault="00303D77" w:rsidP="00303D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79A9" w:rsidRDefault="001079A9" w:rsidP="00303D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03D77" w:rsidRPr="00303D77" w:rsidRDefault="00303D77" w:rsidP="00303D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416D7" w:rsidRPr="00303D77" w:rsidRDefault="00D416D7" w:rsidP="00303D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416D7" w:rsidRPr="00303D77" w:rsidRDefault="00D416D7" w:rsidP="00303D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35EE7" w:rsidRPr="00835EE7" w:rsidRDefault="00835EE7" w:rsidP="00F66A75">
      <w:pPr>
        <w:rPr>
          <w:sz w:val="24"/>
          <w:szCs w:val="24"/>
        </w:rPr>
      </w:pPr>
    </w:p>
    <w:p w:rsidR="0078547D" w:rsidRPr="00F66A75" w:rsidRDefault="0078547D" w:rsidP="00F66A75">
      <w:pPr>
        <w:rPr>
          <w:sz w:val="24"/>
          <w:szCs w:val="24"/>
        </w:rPr>
      </w:pPr>
    </w:p>
    <w:p w:rsidR="00F66A75" w:rsidRPr="00D62E79" w:rsidRDefault="00F66A75" w:rsidP="00F66A75">
      <w:pPr>
        <w:rPr>
          <w:b/>
          <w:sz w:val="24"/>
          <w:szCs w:val="24"/>
        </w:rPr>
      </w:pPr>
    </w:p>
    <w:sectPr w:rsidR="00F66A75" w:rsidRPr="00D62E79" w:rsidSect="000D312C">
      <w:type w:val="continuous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D3F44"/>
    <w:multiLevelType w:val="hybridMultilevel"/>
    <w:tmpl w:val="58587976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6D83662"/>
    <w:multiLevelType w:val="hybridMultilevel"/>
    <w:tmpl w:val="7A94DC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A47C6E"/>
    <w:multiLevelType w:val="hybridMultilevel"/>
    <w:tmpl w:val="705ABA7C"/>
    <w:lvl w:ilvl="0" w:tplc="041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">
    <w:nsid w:val="268F7339"/>
    <w:multiLevelType w:val="hybridMultilevel"/>
    <w:tmpl w:val="3216CD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E3433D"/>
    <w:multiLevelType w:val="hybridMultilevel"/>
    <w:tmpl w:val="DF905C6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A508AB"/>
    <w:multiLevelType w:val="hybridMultilevel"/>
    <w:tmpl w:val="B22CBE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6C7084"/>
    <w:multiLevelType w:val="hybridMultilevel"/>
    <w:tmpl w:val="8B7EF4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693D45"/>
    <w:multiLevelType w:val="hybridMultilevel"/>
    <w:tmpl w:val="AC304A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876EB4"/>
    <w:multiLevelType w:val="hybridMultilevel"/>
    <w:tmpl w:val="506A445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>
    <w:nsid w:val="5521231F"/>
    <w:multiLevelType w:val="hybridMultilevel"/>
    <w:tmpl w:val="4B8A3D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7A5180A"/>
    <w:multiLevelType w:val="hybridMultilevel"/>
    <w:tmpl w:val="815081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0"/>
  </w:num>
  <w:num w:numId="4">
    <w:abstractNumId w:val="7"/>
  </w:num>
  <w:num w:numId="5">
    <w:abstractNumId w:val="1"/>
  </w:num>
  <w:num w:numId="6">
    <w:abstractNumId w:val="2"/>
  </w:num>
  <w:num w:numId="7">
    <w:abstractNumId w:val="6"/>
  </w:num>
  <w:num w:numId="8">
    <w:abstractNumId w:val="8"/>
  </w:num>
  <w:num w:numId="9">
    <w:abstractNumId w:val="3"/>
  </w:num>
  <w:num w:numId="10">
    <w:abstractNumId w:val="9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A75"/>
    <w:rsid w:val="00000697"/>
    <w:rsid w:val="000252F4"/>
    <w:rsid w:val="000C6889"/>
    <w:rsid w:val="000C6B61"/>
    <w:rsid w:val="000D312C"/>
    <w:rsid w:val="000F62B8"/>
    <w:rsid w:val="001079A9"/>
    <w:rsid w:val="0025747D"/>
    <w:rsid w:val="00303D77"/>
    <w:rsid w:val="00330421"/>
    <w:rsid w:val="00384597"/>
    <w:rsid w:val="00412D8F"/>
    <w:rsid w:val="00522577"/>
    <w:rsid w:val="005604CE"/>
    <w:rsid w:val="005B5D49"/>
    <w:rsid w:val="005D6BC3"/>
    <w:rsid w:val="006001AD"/>
    <w:rsid w:val="006405B7"/>
    <w:rsid w:val="006A7CC4"/>
    <w:rsid w:val="007134FA"/>
    <w:rsid w:val="00735F80"/>
    <w:rsid w:val="00764AA7"/>
    <w:rsid w:val="0078547D"/>
    <w:rsid w:val="007878EC"/>
    <w:rsid w:val="007C3B14"/>
    <w:rsid w:val="007F6484"/>
    <w:rsid w:val="00835EE7"/>
    <w:rsid w:val="00837CD5"/>
    <w:rsid w:val="008F73E3"/>
    <w:rsid w:val="00922029"/>
    <w:rsid w:val="00923A7A"/>
    <w:rsid w:val="0094213D"/>
    <w:rsid w:val="009A2418"/>
    <w:rsid w:val="009A68B8"/>
    <w:rsid w:val="00A25B06"/>
    <w:rsid w:val="00B0375B"/>
    <w:rsid w:val="00B31A57"/>
    <w:rsid w:val="00C123D2"/>
    <w:rsid w:val="00C6192F"/>
    <w:rsid w:val="00C62273"/>
    <w:rsid w:val="00CA5024"/>
    <w:rsid w:val="00CA7D83"/>
    <w:rsid w:val="00D416D7"/>
    <w:rsid w:val="00D62E79"/>
    <w:rsid w:val="00DC7022"/>
    <w:rsid w:val="00E277EB"/>
    <w:rsid w:val="00E527E4"/>
    <w:rsid w:val="00E71B2A"/>
    <w:rsid w:val="00E96A01"/>
    <w:rsid w:val="00EE36B1"/>
    <w:rsid w:val="00F66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3D7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B5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5D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3D7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B5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5D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FFE702-95DD-447F-96C7-DAB07A7A63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1224</Words>
  <Characters>6982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ЛАРИСА</cp:lastModifiedBy>
  <cp:revision>2</cp:revision>
  <cp:lastPrinted>2012-01-14T13:22:00Z</cp:lastPrinted>
  <dcterms:created xsi:type="dcterms:W3CDTF">2019-05-13T09:55:00Z</dcterms:created>
  <dcterms:modified xsi:type="dcterms:W3CDTF">2019-05-13T09:55:00Z</dcterms:modified>
</cp:coreProperties>
</file>